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852" w:rsidRPr="00951852" w:rsidRDefault="00951852" w:rsidP="00A75F13">
      <w:pPr>
        <w:jc w:val="center"/>
        <w:rPr>
          <w:rFonts w:ascii="Times New Roman" w:hAnsi="Times New Roman" w:cs="Times New Roman"/>
          <w:b/>
          <w:bCs/>
          <w:sz w:val="28"/>
          <w:szCs w:val="28"/>
        </w:rPr>
      </w:pPr>
      <w:r w:rsidRPr="00951852">
        <w:rPr>
          <w:rFonts w:ascii="Times New Roman" w:hAnsi="Times New Roman" w:cs="Times New Roman"/>
          <w:b/>
          <w:bCs/>
          <w:sz w:val="28"/>
          <w:szCs w:val="28"/>
        </w:rPr>
        <w:t>Holy Conversations</w:t>
      </w:r>
    </w:p>
    <w:p w:rsidR="00A75F13" w:rsidRPr="00EE4C04" w:rsidRDefault="00A75F13" w:rsidP="00A75F13">
      <w:pPr>
        <w:jc w:val="center"/>
        <w:rPr>
          <w:rFonts w:ascii="Times New Roman" w:hAnsi="Times New Roman" w:cs="Times New Roman"/>
          <w:sz w:val="28"/>
          <w:szCs w:val="28"/>
        </w:rPr>
      </w:pPr>
      <w:r w:rsidRPr="00EE4C04">
        <w:rPr>
          <w:rFonts w:ascii="Times New Roman" w:hAnsi="Times New Roman" w:cs="Times New Roman"/>
          <w:sz w:val="28"/>
          <w:szCs w:val="28"/>
        </w:rPr>
        <w:t>A Sermon Preached by the Rev. Ledlie I. Laughlin</w:t>
      </w:r>
    </w:p>
    <w:p w:rsidR="00951852" w:rsidRDefault="00A75F13" w:rsidP="00A75F13">
      <w:pPr>
        <w:jc w:val="center"/>
        <w:rPr>
          <w:rFonts w:ascii="Times New Roman" w:hAnsi="Times New Roman" w:cs="Times New Roman"/>
          <w:sz w:val="28"/>
          <w:szCs w:val="28"/>
        </w:rPr>
      </w:pPr>
      <w:r w:rsidRPr="00EE4C04">
        <w:rPr>
          <w:rFonts w:ascii="Times New Roman" w:hAnsi="Times New Roman" w:cs="Times New Roman"/>
          <w:sz w:val="28"/>
          <w:szCs w:val="28"/>
        </w:rPr>
        <w:t>November 13, 2022 ~ Day of the Annual Parish Meeting</w:t>
      </w:r>
    </w:p>
    <w:p w:rsidR="00A75F13" w:rsidRPr="00EE4C04" w:rsidRDefault="00A75F13" w:rsidP="00A75F13">
      <w:pPr>
        <w:jc w:val="center"/>
        <w:rPr>
          <w:rFonts w:ascii="Times New Roman" w:hAnsi="Times New Roman" w:cs="Times New Roman"/>
          <w:sz w:val="28"/>
          <w:szCs w:val="28"/>
        </w:rPr>
      </w:pPr>
      <w:r w:rsidRPr="00EE4C04">
        <w:rPr>
          <w:rFonts w:ascii="Times New Roman" w:hAnsi="Times New Roman" w:cs="Times New Roman"/>
          <w:sz w:val="28"/>
          <w:szCs w:val="28"/>
        </w:rPr>
        <w:t>John 2:1-11</w:t>
      </w:r>
    </w:p>
    <w:p w:rsidR="00A75F13" w:rsidRPr="00EE4C04" w:rsidRDefault="00A75F13">
      <w:pPr>
        <w:rPr>
          <w:rFonts w:ascii="Times New Roman" w:hAnsi="Times New Roman" w:cs="Times New Roman"/>
          <w:sz w:val="28"/>
          <w:szCs w:val="28"/>
        </w:rPr>
      </w:pPr>
    </w:p>
    <w:p w:rsidR="001B2D83" w:rsidRPr="00EE4C04" w:rsidRDefault="001B2D83" w:rsidP="00EE4C04">
      <w:pPr>
        <w:spacing w:line="360" w:lineRule="auto"/>
        <w:ind w:firstLine="720"/>
        <w:rPr>
          <w:rFonts w:ascii="Times New Roman" w:hAnsi="Times New Roman" w:cs="Times New Roman"/>
          <w:sz w:val="28"/>
          <w:szCs w:val="28"/>
        </w:rPr>
      </w:pPr>
      <w:r w:rsidRPr="00EE4C04">
        <w:rPr>
          <w:rFonts w:ascii="Times New Roman" w:hAnsi="Times New Roman" w:cs="Times New Roman"/>
          <w:sz w:val="28"/>
          <w:szCs w:val="28"/>
        </w:rPr>
        <w:t xml:space="preserve">The wedding at Cana took place at the beginning of Jesus’ ministry. He had called his disciples and they were with him. But they did not yet know who he was. </w:t>
      </w:r>
      <w:r w:rsidR="00AA1892">
        <w:rPr>
          <w:rFonts w:ascii="Times New Roman" w:hAnsi="Times New Roman" w:cs="Times New Roman"/>
          <w:sz w:val="28"/>
          <w:szCs w:val="28"/>
        </w:rPr>
        <w:t>W</w:t>
      </w:r>
      <w:r w:rsidRPr="00EE4C04">
        <w:rPr>
          <w:rFonts w:ascii="Times New Roman" w:hAnsi="Times New Roman" w:cs="Times New Roman"/>
          <w:sz w:val="28"/>
          <w:szCs w:val="28"/>
        </w:rPr>
        <w:t>hen Jesus transformed the water into wine,</w:t>
      </w:r>
      <w:r w:rsidR="00AA1892">
        <w:rPr>
          <w:rFonts w:ascii="Times New Roman" w:hAnsi="Times New Roman" w:cs="Times New Roman"/>
          <w:sz w:val="28"/>
          <w:szCs w:val="28"/>
        </w:rPr>
        <w:t xml:space="preserve"> they understood. T</w:t>
      </w:r>
      <w:r w:rsidRPr="00EE4C04">
        <w:rPr>
          <w:rFonts w:ascii="Times New Roman" w:hAnsi="Times New Roman" w:cs="Times New Roman"/>
          <w:sz w:val="28"/>
          <w:szCs w:val="28"/>
        </w:rPr>
        <w:t>heir eyes were opened</w:t>
      </w:r>
      <w:r w:rsidR="00AA1892">
        <w:rPr>
          <w:rFonts w:ascii="Times New Roman" w:hAnsi="Times New Roman" w:cs="Times New Roman"/>
          <w:sz w:val="28"/>
          <w:szCs w:val="28"/>
        </w:rPr>
        <w:t xml:space="preserve"> to the presence of God</w:t>
      </w:r>
      <w:r w:rsidRPr="00EE4C04">
        <w:rPr>
          <w:rFonts w:ascii="Times New Roman" w:hAnsi="Times New Roman" w:cs="Times New Roman"/>
          <w:sz w:val="28"/>
          <w:szCs w:val="28"/>
        </w:rPr>
        <w:t xml:space="preserve">. The faith that was dormant within them </w:t>
      </w:r>
      <w:r w:rsidR="00AA1892">
        <w:rPr>
          <w:rFonts w:ascii="Times New Roman" w:hAnsi="Times New Roman" w:cs="Times New Roman"/>
          <w:sz w:val="28"/>
          <w:szCs w:val="28"/>
        </w:rPr>
        <w:t>came</w:t>
      </w:r>
      <w:r w:rsidRPr="00EE4C04">
        <w:rPr>
          <w:rFonts w:ascii="Times New Roman" w:hAnsi="Times New Roman" w:cs="Times New Roman"/>
          <w:sz w:val="28"/>
          <w:szCs w:val="28"/>
        </w:rPr>
        <w:t xml:space="preserve"> </w:t>
      </w:r>
      <w:r w:rsidR="00AA1892">
        <w:rPr>
          <w:rFonts w:ascii="Times New Roman" w:hAnsi="Times New Roman" w:cs="Times New Roman"/>
          <w:sz w:val="28"/>
          <w:szCs w:val="28"/>
        </w:rPr>
        <w:t>a</w:t>
      </w:r>
      <w:r w:rsidRPr="00EE4C04">
        <w:rPr>
          <w:rFonts w:ascii="Times New Roman" w:hAnsi="Times New Roman" w:cs="Times New Roman"/>
          <w:sz w:val="28"/>
          <w:szCs w:val="28"/>
        </w:rPr>
        <w:t>li</w:t>
      </w:r>
      <w:r w:rsidR="00AA1892">
        <w:rPr>
          <w:rFonts w:ascii="Times New Roman" w:hAnsi="Times New Roman" w:cs="Times New Roman"/>
          <w:sz w:val="28"/>
          <w:szCs w:val="28"/>
        </w:rPr>
        <w:t>v</w:t>
      </w:r>
      <w:r w:rsidRPr="00EE4C04">
        <w:rPr>
          <w:rFonts w:ascii="Times New Roman" w:hAnsi="Times New Roman" w:cs="Times New Roman"/>
          <w:sz w:val="28"/>
          <w:szCs w:val="28"/>
        </w:rPr>
        <w:t>e.</w:t>
      </w:r>
      <w:r w:rsidR="009E1B39" w:rsidRPr="00EE4C04">
        <w:rPr>
          <w:rFonts w:ascii="Times New Roman" w:hAnsi="Times New Roman" w:cs="Times New Roman"/>
          <w:sz w:val="28"/>
          <w:szCs w:val="28"/>
        </w:rPr>
        <w:t xml:space="preserve"> </w:t>
      </w:r>
      <w:r w:rsidRPr="00EE4C04">
        <w:rPr>
          <w:rFonts w:ascii="Times New Roman" w:hAnsi="Times New Roman" w:cs="Times New Roman"/>
          <w:sz w:val="28"/>
          <w:szCs w:val="28"/>
        </w:rPr>
        <w:t xml:space="preserve">Hearing this </w:t>
      </w:r>
      <w:r w:rsidR="00AA1892">
        <w:rPr>
          <w:rFonts w:ascii="Times New Roman" w:hAnsi="Times New Roman" w:cs="Times New Roman"/>
          <w:sz w:val="28"/>
          <w:szCs w:val="28"/>
        </w:rPr>
        <w:t>Gospel</w:t>
      </w:r>
      <w:r w:rsidRPr="00EE4C04">
        <w:rPr>
          <w:rFonts w:ascii="Times New Roman" w:hAnsi="Times New Roman" w:cs="Times New Roman"/>
          <w:sz w:val="28"/>
          <w:szCs w:val="28"/>
        </w:rPr>
        <w:t xml:space="preserve"> today, </w:t>
      </w:r>
      <w:r w:rsidR="00AA1892">
        <w:rPr>
          <w:rFonts w:ascii="Times New Roman" w:hAnsi="Times New Roman" w:cs="Times New Roman"/>
          <w:sz w:val="28"/>
          <w:szCs w:val="28"/>
        </w:rPr>
        <w:t xml:space="preserve">there is an implicit suggestion that God might reveal God’s self through our gathering. </w:t>
      </w:r>
      <w:r w:rsidR="00AA1892" w:rsidRPr="00EE4C04">
        <w:rPr>
          <w:rFonts w:ascii="Times New Roman" w:hAnsi="Times New Roman" w:cs="Times New Roman"/>
          <w:sz w:val="28"/>
          <w:szCs w:val="28"/>
        </w:rPr>
        <w:t>In Cana of Galilee transformation of the disciple’s lives occurred as water became wine.</w:t>
      </w:r>
      <w:r w:rsidR="00AA1892">
        <w:rPr>
          <w:rFonts w:ascii="Times New Roman" w:hAnsi="Times New Roman" w:cs="Times New Roman"/>
          <w:sz w:val="28"/>
          <w:szCs w:val="28"/>
        </w:rPr>
        <w:t xml:space="preserve"> H</w:t>
      </w:r>
      <w:r w:rsidRPr="00EE4C04">
        <w:rPr>
          <w:rFonts w:ascii="Times New Roman" w:hAnsi="Times New Roman" w:cs="Times New Roman"/>
          <w:sz w:val="28"/>
          <w:szCs w:val="28"/>
        </w:rPr>
        <w:t>ow might such a transformation occur for us?</w:t>
      </w:r>
    </w:p>
    <w:p w:rsidR="000C0BEF" w:rsidRPr="00EE4C04" w:rsidRDefault="001B2D83" w:rsidP="00EE4C04">
      <w:pPr>
        <w:spacing w:line="360" w:lineRule="auto"/>
        <w:ind w:firstLine="720"/>
        <w:rPr>
          <w:rFonts w:ascii="Times New Roman" w:hAnsi="Times New Roman" w:cs="Times New Roman"/>
          <w:sz w:val="28"/>
          <w:szCs w:val="28"/>
        </w:rPr>
      </w:pPr>
      <w:r w:rsidRPr="00EE4C04">
        <w:rPr>
          <w:rFonts w:ascii="Times New Roman" w:hAnsi="Times New Roman" w:cs="Times New Roman"/>
          <w:sz w:val="28"/>
          <w:szCs w:val="28"/>
        </w:rPr>
        <w:t xml:space="preserve">Transformation is a big word. </w:t>
      </w:r>
      <w:r w:rsidR="009E1B39" w:rsidRPr="00EE4C04">
        <w:rPr>
          <w:rFonts w:ascii="Times New Roman" w:hAnsi="Times New Roman" w:cs="Times New Roman"/>
          <w:sz w:val="28"/>
          <w:szCs w:val="28"/>
        </w:rPr>
        <w:t>L</w:t>
      </w:r>
      <w:r w:rsidRPr="00EE4C04">
        <w:rPr>
          <w:rFonts w:ascii="Times New Roman" w:hAnsi="Times New Roman" w:cs="Times New Roman"/>
          <w:sz w:val="28"/>
          <w:szCs w:val="28"/>
        </w:rPr>
        <w:t>ike conversion. A change in some essential aspect of our orientation</w:t>
      </w:r>
      <w:r w:rsidR="00A75F13" w:rsidRPr="00EE4C04">
        <w:rPr>
          <w:rFonts w:ascii="Times New Roman" w:hAnsi="Times New Roman" w:cs="Times New Roman"/>
          <w:sz w:val="28"/>
          <w:szCs w:val="28"/>
        </w:rPr>
        <w:t xml:space="preserve"> and being</w:t>
      </w:r>
      <w:r w:rsidRPr="00EE4C04">
        <w:rPr>
          <w:rFonts w:ascii="Times New Roman" w:hAnsi="Times New Roman" w:cs="Times New Roman"/>
          <w:sz w:val="28"/>
          <w:szCs w:val="28"/>
        </w:rPr>
        <w:t xml:space="preserve">. Did you come here seeking transformation? Most days, my hopes are a </w:t>
      </w:r>
      <w:r w:rsidR="00327A2E">
        <w:rPr>
          <w:rFonts w:ascii="Times New Roman" w:hAnsi="Times New Roman" w:cs="Times New Roman"/>
          <w:sz w:val="28"/>
          <w:szCs w:val="28"/>
        </w:rPr>
        <w:t xml:space="preserve">bit </w:t>
      </w:r>
      <w:r w:rsidRPr="00EE4C04">
        <w:rPr>
          <w:rFonts w:ascii="Times New Roman" w:hAnsi="Times New Roman" w:cs="Times New Roman"/>
          <w:sz w:val="28"/>
          <w:szCs w:val="28"/>
        </w:rPr>
        <w:t>simpler</w:t>
      </w:r>
      <w:r w:rsidR="00791B00" w:rsidRPr="00EE4C04">
        <w:rPr>
          <w:rFonts w:ascii="Times New Roman" w:hAnsi="Times New Roman" w:cs="Times New Roman"/>
          <w:sz w:val="28"/>
          <w:szCs w:val="28"/>
        </w:rPr>
        <w:t xml:space="preserve">. But in recent years, when I lead the Inquirer’s class and meet with those </w:t>
      </w:r>
      <w:r w:rsidR="009E1B39" w:rsidRPr="00EE4C04">
        <w:rPr>
          <w:rFonts w:ascii="Times New Roman" w:hAnsi="Times New Roman" w:cs="Times New Roman"/>
          <w:sz w:val="28"/>
          <w:szCs w:val="28"/>
        </w:rPr>
        <w:t>explor</w:t>
      </w:r>
      <w:r w:rsidR="00A75F13" w:rsidRPr="00EE4C04">
        <w:rPr>
          <w:rFonts w:ascii="Times New Roman" w:hAnsi="Times New Roman" w:cs="Times New Roman"/>
          <w:sz w:val="28"/>
          <w:szCs w:val="28"/>
        </w:rPr>
        <w:t>ing</w:t>
      </w:r>
      <w:r w:rsidR="00791B00" w:rsidRPr="00EE4C04">
        <w:rPr>
          <w:rFonts w:ascii="Times New Roman" w:hAnsi="Times New Roman" w:cs="Times New Roman"/>
          <w:sz w:val="28"/>
          <w:szCs w:val="28"/>
        </w:rPr>
        <w:t xml:space="preserve"> St. Columba’s, I begin by s</w:t>
      </w:r>
      <w:r w:rsidR="009E1B39" w:rsidRPr="00EE4C04">
        <w:rPr>
          <w:rFonts w:ascii="Times New Roman" w:hAnsi="Times New Roman" w:cs="Times New Roman"/>
          <w:sz w:val="28"/>
          <w:szCs w:val="28"/>
        </w:rPr>
        <w:t>tat</w:t>
      </w:r>
      <w:r w:rsidR="00791B00" w:rsidRPr="00EE4C04">
        <w:rPr>
          <w:rFonts w:ascii="Times New Roman" w:hAnsi="Times New Roman" w:cs="Times New Roman"/>
          <w:sz w:val="28"/>
          <w:szCs w:val="28"/>
        </w:rPr>
        <w:t>ing my hope</w:t>
      </w:r>
      <w:r w:rsidR="009E1B39" w:rsidRPr="00EE4C04">
        <w:rPr>
          <w:rFonts w:ascii="Times New Roman" w:hAnsi="Times New Roman" w:cs="Times New Roman"/>
          <w:sz w:val="28"/>
          <w:szCs w:val="28"/>
        </w:rPr>
        <w:t>:</w:t>
      </w:r>
      <w:r w:rsidR="00791B00" w:rsidRPr="00EE4C04">
        <w:rPr>
          <w:rFonts w:ascii="Times New Roman" w:hAnsi="Times New Roman" w:cs="Times New Roman"/>
          <w:sz w:val="28"/>
          <w:szCs w:val="28"/>
        </w:rPr>
        <w:t xml:space="preserve"> that if you participate in the life of this congregation, that in three, four, five years</w:t>
      </w:r>
      <w:r w:rsidR="000C0BEF" w:rsidRPr="00EE4C04">
        <w:rPr>
          <w:rFonts w:ascii="Times New Roman" w:hAnsi="Times New Roman" w:cs="Times New Roman"/>
          <w:sz w:val="28"/>
          <w:szCs w:val="28"/>
        </w:rPr>
        <w:t>, by the grace of God,</w:t>
      </w:r>
      <w:r w:rsidR="00791B00" w:rsidRPr="00EE4C04">
        <w:rPr>
          <w:rFonts w:ascii="Times New Roman" w:hAnsi="Times New Roman" w:cs="Times New Roman"/>
          <w:sz w:val="28"/>
          <w:szCs w:val="28"/>
        </w:rPr>
        <w:t xml:space="preserve"> you will be ab</w:t>
      </w:r>
      <w:r w:rsidR="009E1B39" w:rsidRPr="00EE4C04">
        <w:rPr>
          <w:rFonts w:ascii="Times New Roman" w:hAnsi="Times New Roman" w:cs="Times New Roman"/>
          <w:sz w:val="28"/>
          <w:szCs w:val="28"/>
        </w:rPr>
        <w:t>le to</w:t>
      </w:r>
      <w:r w:rsidR="00791B00" w:rsidRPr="00EE4C04">
        <w:rPr>
          <w:rFonts w:ascii="Times New Roman" w:hAnsi="Times New Roman" w:cs="Times New Roman"/>
          <w:sz w:val="28"/>
          <w:szCs w:val="28"/>
        </w:rPr>
        <w:t xml:space="preserve"> look back and say, my life has been changed. </w:t>
      </w:r>
    </w:p>
    <w:p w:rsidR="001B2D83" w:rsidRDefault="00327A2E" w:rsidP="00EE4C04">
      <w:pPr>
        <w:spacing w:line="360" w:lineRule="auto"/>
        <w:ind w:firstLine="720"/>
        <w:rPr>
          <w:rFonts w:ascii="Times New Roman" w:hAnsi="Times New Roman" w:cs="Times New Roman"/>
          <w:sz w:val="28"/>
          <w:szCs w:val="28"/>
        </w:rPr>
      </w:pPr>
      <w:r>
        <w:rPr>
          <w:rFonts w:ascii="Times New Roman" w:hAnsi="Times New Roman" w:cs="Times New Roman"/>
          <w:sz w:val="28"/>
          <w:szCs w:val="28"/>
        </w:rPr>
        <w:t>N</w:t>
      </w:r>
      <w:r w:rsidR="00791B00" w:rsidRPr="00EE4C04">
        <w:rPr>
          <w:rFonts w:ascii="Times New Roman" w:hAnsi="Times New Roman" w:cs="Times New Roman"/>
          <w:sz w:val="28"/>
          <w:szCs w:val="28"/>
        </w:rPr>
        <w:t xml:space="preserve">ot in the same way for each of us. We may say, I have learned how to pray and through prayer have come to an awareness of God in my life. I have found </w:t>
      </w:r>
      <w:r>
        <w:rPr>
          <w:rFonts w:ascii="Times New Roman" w:hAnsi="Times New Roman" w:cs="Times New Roman"/>
          <w:sz w:val="28"/>
          <w:szCs w:val="28"/>
        </w:rPr>
        <w:t>a sense of</w:t>
      </w:r>
      <w:r w:rsidR="00791B00" w:rsidRPr="00EE4C04">
        <w:rPr>
          <w:rFonts w:ascii="Times New Roman" w:hAnsi="Times New Roman" w:cs="Times New Roman"/>
          <w:sz w:val="28"/>
          <w:szCs w:val="28"/>
        </w:rPr>
        <w:t xml:space="preserve"> peace. I have become more generous. </w:t>
      </w:r>
      <w:r w:rsidR="009E1B39" w:rsidRPr="00EE4C04">
        <w:rPr>
          <w:rFonts w:ascii="Times New Roman" w:hAnsi="Times New Roman" w:cs="Times New Roman"/>
          <w:sz w:val="28"/>
          <w:szCs w:val="28"/>
        </w:rPr>
        <w:t>G</w:t>
      </w:r>
      <w:r w:rsidR="00791B00" w:rsidRPr="00EE4C04">
        <w:rPr>
          <w:rFonts w:ascii="Times New Roman" w:hAnsi="Times New Roman" w:cs="Times New Roman"/>
          <w:sz w:val="28"/>
          <w:szCs w:val="28"/>
        </w:rPr>
        <w:t xml:space="preserve">enerous in how I view those about me, more patient with the people in my household. I have had opportunity to cross boundaries and </w:t>
      </w:r>
      <w:r w:rsidR="000C0BEF" w:rsidRPr="00EE4C04">
        <w:rPr>
          <w:rFonts w:ascii="Times New Roman" w:hAnsi="Times New Roman" w:cs="Times New Roman"/>
          <w:sz w:val="28"/>
          <w:szCs w:val="28"/>
        </w:rPr>
        <w:t>come to know</w:t>
      </w:r>
      <w:r w:rsidR="00791B00" w:rsidRPr="00EE4C04">
        <w:rPr>
          <w:rFonts w:ascii="Times New Roman" w:hAnsi="Times New Roman" w:cs="Times New Roman"/>
          <w:sz w:val="28"/>
          <w:szCs w:val="28"/>
        </w:rPr>
        <w:t xml:space="preserve"> those whose lives differ from my own.</w:t>
      </w:r>
      <w:r w:rsidR="00A75F13" w:rsidRPr="00EE4C04">
        <w:rPr>
          <w:rFonts w:ascii="Times New Roman" w:hAnsi="Times New Roman" w:cs="Times New Roman"/>
          <w:sz w:val="28"/>
          <w:szCs w:val="28"/>
        </w:rPr>
        <w:t xml:space="preserve"> My commitment to you, I say, is that if you show up, we will offer you ways to pray, ways to serve, ways to give. </w:t>
      </w:r>
      <w:r w:rsidR="00791B00" w:rsidRPr="00EE4C04">
        <w:rPr>
          <w:rFonts w:ascii="Times New Roman" w:hAnsi="Times New Roman" w:cs="Times New Roman"/>
          <w:sz w:val="28"/>
          <w:szCs w:val="28"/>
        </w:rPr>
        <w:t xml:space="preserve">Call me crazy, but </w:t>
      </w:r>
      <w:r w:rsidR="00A75F13" w:rsidRPr="00EE4C04">
        <w:rPr>
          <w:rFonts w:ascii="Times New Roman" w:hAnsi="Times New Roman" w:cs="Times New Roman"/>
          <w:sz w:val="28"/>
          <w:szCs w:val="28"/>
        </w:rPr>
        <w:t xml:space="preserve">my </w:t>
      </w:r>
      <w:r w:rsidR="00791B00" w:rsidRPr="00EE4C04">
        <w:rPr>
          <w:rFonts w:ascii="Times New Roman" w:hAnsi="Times New Roman" w:cs="Times New Roman"/>
          <w:sz w:val="28"/>
          <w:szCs w:val="28"/>
        </w:rPr>
        <w:t>hopes for each of you</w:t>
      </w:r>
      <w:r>
        <w:rPr>
          <w:rFonts w:ascii="Times New Roman" w:hAnsi="Times New Roman" w:cs="Times New Roman"/>
          <w:sz w:val="28"/>
          <w:szCs w:val="28"/>
        </w:rPr>
        <w:t xml:space="preserve"> – for</w:t>
      </w:r>
      <w:r w:rsidR="00791B00" w:rsidRPr="00EE4C04">
        <w:rPr>
          <w:rFonts w:ascii="Times New Roman" w:hAnsi="Times New Roman" w:cs="Times New Roman"/>
          <w:sz w:val="28"/>
          <w:szCs w:val="28"/>
        </w:rPr>
        <w:t xml:space="preserve"> </w:t>
      </w:r>
      <w:r>
        <w:rPr>
          <w:rFonts w:ascii="Times New Roman" w:hAnsi="Times New Roman" w:cs="Times New Roman"/>
          <w:sz w:val="28"/>
          <w:szCs w:val="28"/>
        </w:rPr>
        <w:t xml:space="preserve"> </w:t>
      </w:r>
      <w:r w:rsidR="00791B00" w:rsidRPr="00EE4C04">
        <w:rPr>
          <w:rFonts w:ascii="Times New Roman" w:hAnsi="Times New Roman" w:cs="Times New Roman"/>
          <w:sz w:val="28"/>
          <w:szCs w:val="28"/>
        </w:rPr>
        <w:t>each of us</w:t>
      </w:r>
      <w:r>
        <w:rPr>
          <w:rFonts w:ascii="Times New Roman" w:hAnsi="Times New Roman" w:cs="Times New Roman"/>
          <w:sz w:val="28"/>
          <w:szCs w:val="28"/>
        </w:rPr>
        <w:t xml:space="preserve"> – </w:t>
      </w:r>
      <w:r w:rsidR="00791B00" w:rsidRPr="00EE4C04">
        <w:rPr>
          <w:rFonts w:ascii="Times New Roman" w:hAnsi="Times New Roman" w:cs="Times New Roman"/>
          <w:sz w:val="28"/>
          <w:szCs w:val="28"/>
        </w:rPr>
        <w:t xml:space="preserve">are large indeed. This is because I believe in and have experienced the </w:t>
      </w:r>
      <w:r w:rsidR="00791B00" w:rsidRPr="00EE4C04">
        <w:rPr>
          <w:rFonts w:ascii="Times New Roman" w:hAnsi="Times New Roman" w:cs="Times New Roman"/>
          <w:sz w:val="28"/>
          <w:szCs w:val="28"/>
        </w:rPr>
        <w:lastRenderedPageBreak/>
        <w:t xml:space="preserve">transforming power of the love of God in Christ Jesus. </w:t>
      </w:r>
      <w:r w:rsidR="000C0BEF" w:rsidRPr="00EE4C04">
        <w:rPr>
          <w:rFonts w:ascii="Times New Roman" w:hAnsi="Times New Roman" w:cs="Times New Roman"/>
          <w:sz w:val="28"/>
          <w:szCs w:val="28"/>
        </w:rPr>
        <w:t xml:space="preserve">I have heard many of you bear witness to just such a change. </w:t>
      </w:r>
      <w:r w:rsidR="00791B00" w:rsidRPr="00EE4C04">
        <w:rPr>
          <w:rFonts w:ascii="Times New Roman" w:hAnsi="Times New Roman" w:cs="Times New Roman"/>
          <w:sz w:val="28"/>
          <w:szCs w:val="28"/>
        </w:rPr>
        <w:t xml:space="preserve">For Jesus, transforming water into wine </w:t>
      </w:r>
      <w:r w:rsidR="009E1B39" w:rsidRPr="00EE4C04">
        <w:rPr>
          <w:rFonts w:ascii="Times New Roman" w:hAnsi="Times New Roman" w:cs="Times New Roman"/>
          <w:sz w:val="28"/>
          <w:szCs w:val="28"/>
        </w:rPr>
        <w:t>was</w:t>
      </w:r>
      <w:r w:rsidR="00791B00" w:rsidRPr="00EE4C04">
        <w:rPr>
          <w:rFonts w:ascii="Times New Roman" w:hAnsi="Times New Roman" w:cs="Times New Roman"/>
          <w:sz w:val="28"/>
          <w:szCs w:val="28"/>
        </w:rPr>
        <w:t xml:space="preserve"> just </w:t>
      </w:r>
      <w:r w:rsidR="009E1B39" w:rsidRPr="00EE4C04">
        <w:rPr>
          <w:rFonts w:ascii="Times New Roman" w:hAnsi="Times New Roman" w:cs="Times New Roman"/>
          <w:sz w:val="28"/>
          <w:szCs w:val="28"/>
        </w:rPr>
        <w:t>the beginning</w:t>
      </w:r>
      <w:r w:rsidR="00791B00" w:rsidRPr="00EE4C04">
        <w:rPr>
          <w:rFonts w:ascii="Times New Roman" w:hAnsi="Times New Roman" w:cs="Times New Roman"/>
          <w:sz w:val="28"/>
          <w:szCs w:val="28"/>
        </w:rPr>
        <w:t>.</w:t>
      </w:r>
    </w:p>
    <w:p w:rsidR="00327A2E" w:rsidRPr="00EE4C04" w:rsidRDefault="00327A2E" w:rsidP="00EE4C04">
      <w:pPr>
        <w:spacing w:line="360" w:lineRule="auto"/>
        <w:ind w:firstLine="720"/>
        <w:rPr>
          <w:rFonts w:ascii="Times New Roman" w:hAnsi="Times New Roman" w:cs="Times New Roman"/>
          <w:sz w:val="28"/>
          <w:szCs w:val="28"/>
        </w:rPr>
      </w:pPr>
      <w:r>
        <w:rPr>
          <w:rFonts w:ascii="Times New Roman" w:hAnsi="Times New Roman" w:cs="Times New Roman"/>
          <w:sz w:val="28"/>
          <w:szCs w:val="28"/>
        </w:rPr>
        <w:t>Picture, if you will, life at St. Columba’s these days as a great wedding banquet. Amid the dancing and eating, myriad conversations about the matters on our hearts and minds. I’ve been in lots of conversations.</w:t>
      </w:r>
    </w:p>
    <w:p w:rsidR="00327A2E" w:rsidRDefault="00581049" w:rsidP="00EE4C04">
      <w:pPr>
        <w:spacing w:line="360" w:lineRule="auto"/>
        <w:ind w:firstLine="720"/>
        <w:rPr>
          <w:rFonts w:ascii="Times New Roman" w:hAnsi="Times New Roman" w:cs="Times New Roman"/>
          <w:color w:val="000000" w:themeColor="text1"/>
          <w:sz w:val="28"/>
          <w:szCs w:val="28"/>
        </w:rPr>
      </w:pPr>
      <w:r w:rsidRPr="00EE4C04">
        <w:rPr>
          <w:rFonts w:ascii="Times New Roman" w:hAnsi="Times New Roman" w:cs="Times New Roman"/>
          <w:color w:val="000000" w:themeColor="text1"/>
          <w:sz w:val="28"/>
          <w:szCs w:val="28"/>
        </w:rPr>
        <w:t xml:space="preserve">Most immediately, </w:t>
      </w:r>
      <w:r w:rsidR="00327A2E">
        <w:rPr>
          <w:rFonts w:ascii="Times New Roman" w:hAnsi="Times New Roman" w:cs="Times New Roman"/>
          <w:color w:val="000000" w:themeColor="text1"/>
          <w:sz w:val="28"/>
          <w:szCs w:val="28"/>
        </w:rPr>
        <w:t>prompted by</w:t>
      </w:r>
      <w:r w:rsidR="00412DA7" w:rsidRPr="00EE4C04">
        <w:rPr>
          <w:rFonts w:ascii="Times New Roman" w:hAnsi="Times New Roman" w:cs="Times New Roman"/>
          <w:color w:val="000000" w:themeColor="text1"/>
          <w:sz w:val="28"/>
          <w:szCs w:val="28"/>
        </w:rPr>
        <w:t xml:space="preserve"> this </w:t>
      </w:r>
      <w:r w:rsidRPr="00EE4C04">
        <w:rPr>
          <w:rFonts w:ascii="Times New Roman" w:hAnsi="Times New Roman" w:cs="Times New Roman"/>
          <w:color w:val="000000" w:themeColor="text1"/>
          <w:sz w:val="28"/>
          <w:szCs w:val="28"/>
        </w:rPr>
        <w:t xml:space="preserve">six week season using a </w:t>
      </w:r>
      <w:r w:rsidR="009E1B39" w:rsidRPr="00EE4C04">
        <w:rPr>
          <w:rFonts w:ascii="Times New Roman" w:hAnsi="Times New Roman" w:cs="Times New Roman"/>
          <w:color w:val="000000" w:themeColor="text1"/>
          <w:sz w:val="28"/>
          <w:szCs w:val="28"/>
        </w:rPr>
        <w:t xml:space="preserve">trial </w:t>
      </w:r>
      <w:r w:rsidRPr="00EE4C04">
        <w:rPr>
          <w:rFonts w:ascii="Times New Roman" w:hAnsi="Times New Roman" w:cs="Times New Roman"/>
          <w:color w:val="000000" w:themeColor="text1"/>
          <w:sz w:val="28"/>
          <w:szCs w:val="28"/>
        </w:rPr>
        <w:t>liturgy and readings with a “womanist” perspective. The change in prayers and readings and some of our guest preachers have evoked strong feelings across a very wide range. This comes as no surprise. When the words of our liturgy change, then the very words with which we address God are changed</w:t>
      </w:r>
      <w:r w:rsidR="00412DA7" w:rsidRPr="00EE4C04">
        <w:rPr>
          <w:rFonts w:ascii="Times New Roman" w:hAnsi="Times New Roman" w:cs="Times New Roman"/>
          <w:color w:val="000000" w:themeColor="text1"/>
          <w:sz w:val="28"/>
          <w:szCs w:val="28"/>
        </w:rPr>
        <w:t>, affecting us in ways that</w:t>
      </w:r>
      <w:r w:rsidRPr="00EE4C04">
        <w:rPr>
          <w:rFonts w:ascii="Times New Roman" w:hAnsi="Times New Roman" w:cs="Times New Roman"/>
          <w:color w:val="000000" w:themeColor="text1"/>
          <w:sz w:val="28"/>
          <w:szCs w:val="28"/>
        </w:rPr>
        <w:t xml:space="preserve"> are personal, intimate, profound. In </w:t>
      </w:r>
      <w:r w:rsidR="000F7B6D" w:rsidRPr="00EE4C04">
        <w:rPr>
          <w:rFonts w:ascii="Times New Roman" w:hAnsi="Times New Roman" w:cs="Times New Roman"/>
          <w:color w:val="000000" w:themeColor="text1"/>
          <w:sz w:val="28"/>
          <w:szCs w:val="28"/>
        </w:rPr>
        <w:t>two</w:t>
      </w:r>
      <w:r w:rsidRPr="00EE4C04">
        <w:rPr>
          <w:rFonts w:ascii="Times New Roman" w:hAnsi="Times New Roman" w:cs="Times New Roman"/>
          <w:color w:val="000000" w:themeColor="text1"/>
          <w:sz w:val="28"/>
          <w:szCs w:val="28"/>
        </w:rPr>
        <w:t xml:space="preserve"> weeks, we</w:t>
      </w:r>
      <w:r w:rsidR="000F7B6D" w:rsidRPr="00EE4C04">
        <w:rPr>
          <w:rFonts w:ascii="Times New Roman" w:hAnsi="Times New Roman" w:cs="Times New Roman"/>
          <w:color w:val="000000" w:themeColor="text1"/>
          <w:sz w:val="28"/>
          <w:szCs w:val="28"/>
        </w:rPr>
        <w:t>’</w:t>
      </w:r>
      <w:r w:rsidRPr="00EE4C04">
        <w:rPr>
          <w:rFonts w:ascii="Times New Roman" w:hAnsi="Times New Roman" w:cs="Times New Roman"/>
          <w:color w:val="000000" w:themeColor="text1"/>
          <w:sz w:val="28"/>
          <w:szCs w:val="28"/>
        </w:rPr>
        <w:t xml:space="preserve">ll have an opportunity </w:t>
      </w:r>
      <w:r w:rsidR="009C388F" w:rsidRPr="00EE4C04">
        <w:rPr>
          <w:rFonts w:ascii="Times New Roman" w:hAnsi="Times New Roman" w:cs="Times New Roman"/>
          <w:color w:val="000000" w:themeColor="text1"/>
          <w:sz w:val="28"/>
          <w:szCs w:val="28"/>
        </w:rPr>
        <w:t xml:space="preserve">to </w:t>
      </w:r>
      <w:r w:rsidR="000F7B6D" w:rsidRPr="00EE4C04">
        <w:rPr>
          <w:rFonts w:ascii="Times New Roman" w:hAnsi="Times New Roman" w:cs="Times New Roman"/>
          <w:color w:val="000000" w:themeColor="text1"/>
          <w:sz w:val="28"/>
          <w:szCs w:val="28"/>
        </w:rPr>
        <w:t xml:space="preserve">reflect and </w:t>
      </w:r>
      <w:r w:rsidR="009C388F" w:rsidRPr="00EE4C04">
        <w:rPr>
          <w:rFonts w:ascii="Times New Roman" w:hAnsi="Times New Roman" w:cs="Times New Roman"/>
          <w:color w:val="000000" w:themeColor="text1"/>
          <w:sz w:val="28"/>
          <w:szCs w:val="28"/>
        </w:rPr>
        <w:t xml:space="preserve">evaluate, share our impressions and thoughts – in conversation or in writing. </w:t>
      </w:r>
    </w:p>
    <w:p w:rsidR="00581049" w:rsidRPr="00EE4C04" w:rsidRDefault="00327A2E" w:rsidP="00327A2E">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w:t>
      </w:r>
      <w:r w:rsidR="009C388F" w:rsidRPr="00EE4C04">
        <w:rPr>
          <w:rFonts w:ascii="Times New Roman" w:hAnsi="Times New Roman" w:cs="Times New Roman"/>
          <w:color w:val="000000" w:themeColor="text1"/>
          <w:sz w:val="28"/>
          <w:szCs w:val="28"/>
        </w:rPr>
        <w:t xml:space="preserve">ome </w:t>
      </w:r>
      <w:r>
        <w:rPr>
          <w:rFonts w:ascii="Times New Roman" w:hAnsi="Times New Roman" w:cs="Times New Roman"/>
          <w:color w:val="000000" w:themeColor="text1"/>
          <w:sz w:val="28"/>
          <w:szCs w:val="28"/>
        </w:rPr>
        <w:t>are discussing</w:t>
      </w:r>
      <w:r w:rsidR="00C40069" w:rsidRPr="00EE4C04">
        <w:rPr>
          <w:rFonts w:ascii="Times New Roman" w:hAnsi="Times New Roman" w:cs="Times New Roman"/>
          <w:color w:val="000000" w:themeColor="text1"/>
          <w:sz w:val="28"/>
          <w:szCs w:val="28"/>
        </w:rPr>
        <w:t xml:space="preserve"> worship</w:t>
      </w:r>
      <w:r w:rsidR="000F7B6D" w:rsidRPr="00EE4C0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F7B6D" w:rsidRPr="00EE4C04">
        <w:rPr>
          <w:rFonts w:ascii="Times New Roman" w:hAnsi="Times New Roman" w:cs="Times New Roman"/>
          <w:color w:val="000000" w:themeColor="text1"/>
          <w:sz w:val="28"/>
          <w:szCs w:val="28"/>
        </w:rPr>
        <w:t>O</w:t>
      </w:r>
      <w:r w:rsidR="009C388F" w:rsidRPr="00EE4C04">
        <w:rPr>
          <w:rFonts w:ascii="Times New Roman" w:hAnsi="Times New Roman" w:cs="Times New Roman"/>
          <w:color w:val="000000" w:themeColor="text1"/>
          <w:sz w:val="28"/>
          <w:szCs w:val="28"/>
        </w:rPr>
        <w:t>thers are having conversation about becoming anti-racist</w:t>
      </w:r>
      <w:r>
        <w:rPr>
          <w:rFonts w:ascii="Times New Roman" w:hAnsi="Times New Roman" w:cs="Times New Roman"/>
          <w:color w:val="000000" w:themeColor="text1"/>
          <w:sz w:val="28"/>
          <w:szCs w:val="28"/>
        </w:rPr>
        <w:t>,</w:t>
      </w:r>
      <w:r w:rsidR="009C388F" w:rsidRPr="00EE4C04">
        <w:rPr>
          <w:rFonts w:ascii="Times New Roman" w:hAnsi="Times New Roman" w:cs="Times New Roman"/>
          <w:color w:val="000000" w:themeColor="text1"/>
          <w:sz w:val="28"/>
          <w:szCs w:val="28"/>
        </w:rPr>
        <w:t xml:space="preserve"> what it means for us to repent and repair</w:t>
      </w:r>
      <w:r w:rsidR="000F7B6D" w:rsidRPr="00EE4C04">
        <w:rPr>
          <w:rFonts w:ascii="Times New Roman" w:hAnsi="Times New Roman" w:cs="Times New Roman"/>
          <w:color w:val="000000" w:themeColor="text1"/>
          <w:sz w:val="28"/>
          <w:szCs w:val="28"/>
        </w:rPr>
        <w:t xml:space="preserve">, and how we feel about </w:t>
      </w:r>
      <w:r>
        <w:rPr>
          <w:rFonts w:ascii="Times New Roman" w:hAnsi="Times New Roman" w:cs="Times New Roman"/>
          <w:color w:val="000000" w:themeColor="text1"/>
          <w:sz w:val="28"/>
          <w:szCs w:val="28"/>
        </w:rPr>
        <w:t>that</w:t>
      </w:r>
      <w:r w:rsidR="009C388F" w:rsidRPr="00EE4C04">
        <w:rPr>
          <w:rFonts w:ascii="Times New Roman" w:hAnsi="Times New Roman" w:cs="Times New Roman"/>
          <w:color w:val="000000" w:themeColor="text1"/>
          <w:sz w:val="28"/>
          <w:szCs w:val="28"/>
        </w:rPr>
        <w:t>. Still others are having conversation about the best use of our property for mission</w:t>
      </w:r>
      <w:r w:rsidR="00C40069" w:rsidRPr="00EE4C04">
        <w:rPr>
          <w:rFonts w:ascii="Times New Roman" w:hAnsi="Times New Roman" w:cs="Times New Roman"/>
          <w:color w:val="000000" w:themeColor="text1"/>
          <w:sz w:val="28"/>
          <w:szCs w:val="28"/>
        </w:rPr>
        <w:t xml:space="preserve"> and how we plan for the future</w:t>
      </w:r>
      <w:r w:rsidR="009C388F" w:rsidRPr="00EE4C04">
        <w:rPr>
          <w:rFonts w:ascii="Times New Roman" w:hAnsi="Times New Roman" w:cs="Times New Roman"/>
          <w:color w:val="000000" w:themeColor="text1"/>
          <w:sz w:val="28"/>
          <w:szCs w:val="28"/>
        </w:rPr>
        <w:t xml:space="preserve">. Or how we can further our commitment to end family homelessness. </w:t>
      </w:r>
      <w:r w:rsidR="005F728C" w:rsidRPr="00EE4C04">
        <w:rPr>
          <w:rFonts w:ascii="Times New Roman" w:hAnsi="Times New Roman" w:cs="Times New Roman"/>
          <w:color w:val="000000" w:themeColor="text1"/>
          <w:sz w:val="28"/>
          <w:szCs w:val="28"/>
        </w:rPr>
        <w:t xml:space="preserve">How do I support my child as </w:t>
      </w:r>
      <w:r w:rsidR="00C40069" w:rsidRPr="00EE4C04">
        <w:rPr>
          <w:rFonts w:ascii="Times New Roman" w:hAnsi="Times New Roman" w:cs="Times New Roman"/>
          <w:color w:val="000000" w:themeColor="text1"/>
          <w:sz w:val="28"/>
          <w:szCs w:val="28"/>
        </w:rPr>
        <w:t xml:space="preserve">she, he, or they explore new landscapes of gender identity and sexual orientation? </w:t>
      </w:r>
      <w:r w:rsidR="000F7B6D" w:rsidRPr="00EE4C04">
        <w:rPr>
          <w:rFonts w:ascii="Times New Roman" w:hAnsi="Times New Roman" w:cs="Times New Roman"/>
          <w:color w:val="000000" w:themeColor="text1"/>
          <w:sz w:val="28"/>
          <w:szCs w:val="28"/>
        </w:rPr>
        <w:t xml:space="preserve">Conversations among those who are grieving. Among those living alone. </w:t>
      </w:r>
      <w:r w:rsidR="009C388F" w:rsidRPr="00EE4C04">
        <w:rPr>
          <w:rFonts w:ascii="Times New Roman" w:hAnsi="Times New Roman" w:cs="Times New Roman"/>
          <w:color w:val="000000" w:themeColor="text1"/>
          <w:sz w:val="28"/>
          <w:szCs w:val="28"/>
        </w:rPr>
        <w:t xml:space="preserve">How to relaunch the Water Ministry. How to meet, serve, and engage people on line instead of in person. </w:t>
      </w:r>
      <w:r w:rsidR="00C40069" w:rsidRPr="00EE4C04">
        <w:rPr>
          <w:rFonts w:ascii="Times New Roman" w:hAnsi="Times New Roman" w:cs="Times New Roman"/>
          <w:color w:val="000000" w:themeColor="text1"/>
          <w:sz w:val="28"/>
          <w:szCs w:val="28"/>
        </w:rPr>
        <w:t>H</w:t>
      </w:r>
      <w:r w:rsidR="009C388F" w:rsidRPr="00EE4C04">
        <w:rPr>
          <w:rFonts w:ascii="Times New Roman" w:hAnsi="Times New Roman" w:cs="Times New Roman"/>
          <w:color w:val="000000" w:themeColor="text1"/>
          <w:sz w:val="28"/>
          <w:szCs w:val="28"/>
        </w:rPr>
        <w:t>ow to secure the financial resources</w:t>
      </w:r>
      <w:r w:rsidR="0089189A" w:rsidRPr="00EE4C04">
        <w:rPr>
          <w:rFonts w:ascii="Times New Roman" w:hAnsi="Times New Roman" w:cs="Times New Roman"/>
          <w:color w:val="000000" w:themeColor="text1"/>
          <w:sz w:val="28"/>
          <w:szCs w:val="28"/>
        </w:rPr>
        <w:t>.</w:t>
      </w:r>
      <w:r w:rsidR="009C388F" w:rsidRPr="00EE4C04">
        <w:rPr>
          <w:rFonts w:ascii="Times New Roman" w:hAnsi="Times New Roman" w:cs="Times New Roman"/>
          <w:color w:val="000000" w:themeColor="text1"/>
          <w:sz w:val="28"/>
          <w:szCs w:val="28"/>
        </w:rPr>
        <w:t xml:space="preserve"> How to engage the children and youth of our congregation, to awaken and honor the faith that is within them, and equip them with the practices of faithful discipleship.</w:t>
      </w:r>
    </w:p>
    <w:p w:rsidR="00327A2E" w:rsidRDefault="0089189A" w:rsidP="00EE4C04">
      <w:pPr>
        <w:spacing w:line="360" w:lineRule="auto"/>
        <w:ind w:firstLine="720"/>
        <w:rPr>
          <w:rFonts w:ascii="Times New Roman" w:hAnsi="Times New Roman" w:cs="Times New Roman"/>
          <w:color w:val="000000" w:themeColor="text1"/>
          <w:sz w:val="28"/>
          <w:szCs w:val="28"/>
        </w:rPr>
      </w:pPr>
      <w:r w:rsidRPr="00EE4C04">
        <w:rPr>
          <w:rFonts w:ascii="Times New Roman" w:hAnsi="Times New Roman" w:cs="Times New Roman"/>
          <w:color w:val="000000" w:themeColor="text1"/>
          <w:sz w:val="28"/>
          <w:szCs w:val="28"/>
        </w:rPr>
        <w:t xml:space="preserve">To say out loud what you already know, a lot of these conversations are </w:t>
      </w:r>
      <w:r w:rsidR="00327A2E">
        <w:rPr>
          <w:rFonts w:ascii="Times New Roman" w:hAnsi="Times New Roman" w:cs="Times New Roman"/>
          <w:color w:val="000000" w:themeColor="text1"/>
          <w:sz w:val="28"/>
          <w:szCs w:val="28"/>
        </w:rPr>
        <w:t xml:space="preserve">exciting. And a lot of them are </w:t>
      </w:r>
      <w:r w:rsidRPr="00EE4C04">
        <w:rPr>
          <w:rFonts w:ascii="Times New Roman" w:hAnsi="Times New Roman" w:cs="Times New Roman"/>
          <w:color w:val="000000" w:themeColor="text1"/>
          <w:sz w:val="28"/>
          <w:szCs w:val="28"/>
        </w:rPr>
        <w:t>hard. Hard because we feel, believe</w:t>
      </w:r>
      <w:r w:rsidR="002532EA" w:rsidRPr="00EE4C04">
        <w:rPr>
          <w:rFonts w:ascii="Times New Roman" w:hAnsi="Times New Roman" w:cs="Times New Roman"/>
          <w:color w:val="000000" w:themeColor="text1"/>
          <w:sz w:val="28"/>
          <w:szCs w:val="28"/>
        </w:rPr>
        <w:t>,</w:t>
      </w:r>
      <w:r w:rsidRPr="00EE4C04">
        <w:rPr>
          <w:rFonts w:ascii="Times New Roman" w:hAnsi="Times New Roman" w:cs="Times New Roman"/>
          <w:color w:val="000000" w:themeColor="text1"/>
          <w:sz w:val="28"/>
          <w:szCs w:val="28"/>
        </w:rPr>
        <w:t xml:space="preserve"> passionately about the matter at hand. Which means these conversations are absolutely </w:t>
      </w:r>
      <w:r w:rsidRPr="00EE4C04">
        <w:rPr>
          <w:rFonts w:ascii="Times New Roman" w:hAnsi="Times New Roman" w:cs="Times New Roman"/>
          <w:color w:val="000000" w:themeColor="text1"/>
          <w:sz w:val="28"/>
          <w:szCs w:val="28"/>
        </w:rPr>
        <w:lastRenderedPageBreak/>
        <w:t xml:space="preserve">essential. Deep, good, respectful, hard, essential. </w:t>
      </w:r>
      <w:r w:rsidR="000F7B6D" w:rsidRPr="00EE4C04">
        <w:rPr>
          <w:rFonts w:ascii="Times New Roman" w:hAnsi="Times New Roman" w:cs="Times New Roman"/>
          <w:color w:val="000000" w:themeColor="text1"/>
          <w:sz w:val="28"/>
          <w:szCs w:val="28"/>
        </w:rPr>
        <w:t xml:space="preserve">And, I dare say, holy. Holy conversation. </w:t>
      </w:r>
      <w:r w:rsidR="00C40069" w:rsidRPr="00EE4C04">
        <w:rPr>
          <w:rFonts w:ascii="Times New Roman" w:hAnsi="Times New Roman" w:cs="Times New Roman"/>
          <w:color w:val="000000" w:themeColor="text1"/>
          <w:sz w:val="28"/>
          <w:szCs w:val="28"/>
        </w:rPr>
        <w:t xml:space="preserve">This is just the very thing we need to be doing. </w:t>
      </w:r>
      <w:r w:rsidR="002532EA" w:rsidRPr="00EE4C04">
        <w:rPr>
          <w:rFonts w:ascii="Times New Roman" w:hAnsi="Times New Roman" w:cs="Times New Roman"/>
          <w:color w:val="000000" w:themeColor="text1"/>
          <w:sz w:val="28"/>
          <w:szCs w:val="28"/>
        </w:rPr>
        <w:t xml:space="preserve">The intention is not to get it right, certainly not to win. We need not agree. We may disagree, strongly. </w:t>
      </w:r>
    </w:p>
    <w:p w:rsidR="00327A2E" w:rsidRDefault="00327A2E" w:rsidP="00EA4886">
      <w:pPr>
        <w:spacing w:line="360" w:lineRule="auto"/>
        <w:ind w:firstLine="720"/>
        <w:rPr>
          <w:rFonts w:ascii="Times New Roman" w:hAnsi="Times New Roman" w:cs="Times New Roman"/>
          <w:color w:val="000000" w:themeColor="text1"/>
          <w:sz w:val="28"/>
          <w:szCs w:val="28"/>
        </w:rPr>
      </w:pPr>
      <w:r w:rsidRPr="00EE4C04">
        <w:rPr>
          <w:rFonts w:ascii="Times New Roman" w:hAnsi="Times New Roman" w:cs="Times New Roman"/>
          <w:sz w:val="28"/>
          <w:szCs w:val="28"/>
        </w:rPr>
        <w:t xml:space="preserve">Some years ago, I was privileged to spend quite a bit of time working with our former presiding bishop, the Most Rev. Katherine Jefferts </w:t>
      </w:r>
      <w:proofErr w:type="spellStart"/>
      <w:r w:rsidRPr="00EE4C04">
        <w:rPr>
          <w:rFonts w:ascii="Times New Roman" w:hAnsi="Times New Roman" w:cs="Times New Roman"/>
          <w:sz w:val="28"/>
          <w:szCs w:val="28"/>
        </w:rPr>
        <w:t>Schori</w:t>
      </w:r>
      <w:proofErr w:type="spellEnd"/>
      <w:r w:rsidRPr="00EE4C04">
        <w:rPr>
          <w:rFonts w:ascii="Times New Roman" w:hAnsi="Times New Roman" w:cs="Times New Roman"/>
          <w:sz w:val="28"/>
          <w:szCs w:val="28"/>
        </w:rPr>
        <w:t xml:space="preserve">. The first woman to serve as </w:t>
      </w:r>
      <w:r w:rsidRPr="00EE4C04">
        <w:rPr>
          <w:rFonts w:ascii="Times New Roman" w:hAnsi="Times New Roman" w:cs="Times New Roman"/>
          <w:color w:val="000000" w:themeColor="text1"/>
          <w:sz w:val="28"/>
          <w:szCs w:val="28"/>
        </w:rPr>
        <w:t xml:space="preserve">Presiding Bishop. Literally shunned by some of her fellow archbishops from the global south, Katherine knew about controversy. </w:t>
      </w:r>
      <w:r>
        <w:rPr>
          <w:rFonts w:ascii="Times New Roman" w:hAnsi="Times New Roman" w:cs="Times New Roman"/>
          <w:color w:val="000000" w:themeColor="text1"/>
          <w:sz w:val="28"/>
          <w:szCs w:val="28"/>
        </w:rPr>
        <w:t xml:space="preserve">During her tenure, she frequently spoke of </w:t>
      </w:r>
      <w:r w:rsidRPr="00EE4C04">
        <w:rPr>
          <w:rFonts w:ascii="Times New Roman" w:hAnsi="Times New Roman" w:cs="Times New Roman"/>
          <w:color w:val="000000" w:themeColor="text1"/>
          <w:sz w:val="28"/>
          <w:szCs w:val="28"/>
        </w:rPr>
        <w:t xml:space="preserve">conversation </w:t>
      </w:r>
      <w:r>
        <w:rPr>
          <w:rFonts w:ascii="Times New Roman" w:hAnsi="Times New Roman" w:cs="Times New Roman"/>
          <w:color w:val="000000" w:themeColor="text1"/>
          <w:sz w:val="28"/>
          <w:szCs w:val="28"/>
        </w:rPr>
        <w:t>a</w:t>
      </w:r>
      <w:r w:rsidRPr="00EE4C04">
        <w:rPr>
          <w:rFonts w:ascii="Times New Roman" w:hAnsi="Times New Roman" w:cs="Times New Roman"/>
          <w:color w:val="000000" w:themeColor="text1"/>
          <w:sz w:val="28"/>
          <w:szCs w:val="28"/>
        </w:rPr>
        <w:t xml:space="preserve">s a spiritual practice. I quote: “the word ‘conversation’ has its origins first in Latin and then in Middle English, where it means ‘to spend time with.’ [‘To abide.’ With feminine roots,] it's much more about being with, rather than using words. It has the connotation of being in community, coming to know others in the intimate way that only is possible in proximity, sharing food, business dealings, likes and dislikes, even prayer and Eucharist. It is an art and style of being that often is wanting in the culture around us.” Citing controversies then embroiling our nation and church, she said, “We have a better way — in the deeper kind of conversation that comes of seeing the image of God in our neighbors, even and especially when we disagree with them.” </w:t>
      </w:r>
      <w:proofErr w:type="spellStart"/>
      <w:r w:rsidRPr="00EE4C04">
        <w:rPr>
          <w:rFonts w:ascii="Times New Roman" w:hAnsi="Times New Roman" w:cs="Times New Roman"/>
          <w:i/>
          <w:iCs/>
          <w:color w:val="000000" w:themeColor="text1"/>
          <w:sz w:val="28"/>
          <w:szCs w:val="28"/>
        </w:rPr>
        <w:t>Conversatio</w:t>
      </w:r>
      <w:proofErr w:type="spellEnd"/>
      <w:r w:rsidRPr="00EE4C04">
        <w:rPr>
          <w:rFonts w:ascii="Times New Roman" w:hAnsi="Times New Roman" w:cs="Times New Roman"/>
          <w:i/>
          <w:iCs/>
          <w:color w:val="000000" w:themeColor="text1"/>
          <w:sz w:val="28"/>
          <w:szCs w:val="28"/>
        </w:rPr>
        <w:t xml:space="preserve"> </w:t>
      </w:r>
      <w:proofErr w:type="spellStart"/>
      <w:r w:rsidRPr="00EE4C04">
        <w:rPr>
          <w:rFonts w:ascii="Times New Roman" w:hAnsi="Times New Roman" w:cs="Times New Roman"/>
          <w:i/>
          <w:iCs/>
          <w:color w:val="000000" w:themeColor="text1"/>
          <w:sz w:val="28"/>
          <w:szCs w:val="28"/>
        </w:rPr>
        <w:t>morum</w:t>
      </w:r>
      <w:proofErr w:type="spellEnd"/>
      <w:r w:rsidRPr="00EE4C04">
        <w:rPr>
          <w:rFonts w:ascii="Times New Roman" w:hAnsi="Times New Roman" w:cs="Times New Roman"/>
          <w:color w:val="000000" w:themeColor="text1"/>
          <w:sz w:val="28"/>
          <w:szCs w:val="28"/>
        </w:rPr>
        <w:t xml:space="preserve"> is integral to the Rule of St. Benedict, translated as fidelity, fidelity to the vows of community.</w:t>
      </w:r>
    </w:p>
    <w:p w:rsidR="00F765E3" w:rsidRPr="00EA4886" w:rsidRDefault="00EA4886" w:rsidP="00EA4886">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Pr="00EE4C04">
        <w:rPr>
          <w:rFonts w:ascii="Times New Roman" w:hAnsi="Times New Roman" w:cs="Times New Roman"/>
          <w:color w:val="000000" w:themeColor="text1"/>
          <w:sz w:val="28"/>
          <w:szCs w:val="28"/>
        </w:rPr>
        <w:t>ear ones,</w:t>
      </w:r>
      <w:r>
        <w:rPr>
          <w:rFonts w:ascii="Times New Roman" w:hAnsi="Times New Roman" w:cs="Times New Roman"/>
          <w:color w:val="000000" w:themeColor="text1"/>
          <w:sz w:val="28"/>
          <w:szCs w:val="28"/>
        </w:rPr>
        <w:t xml:space="preserve"> at this party,</w:t>
      </w:r>
      <w:r w:rsidR="002532EA" w:rsidRPr="00EE4C04">
        <w:rPr>
          <w:rFonts w:ascii="Times New Roman" w:hAnsi="Times New Roman" w:cs="Times New Roman"/>
          <w:color w:val="000000" w:themeColor="text1"/>
          <w:sz w:val="28"/>
          <w:szCs w:val="28"/>
        </w:rPr>
        <w:t xml:space="preserve"> </w:t>
      </w:r>
      <w:r w:rsidR="000F7B6D" w:rsidRPr="00EE4C04">
        <w:rPr>
          <w:rFonts w:ascii="Times New Roman" w:hAnsi="Times New Roman" w:cs="Times New Roman"/>
          <w:color w:val="000000" w:themeColor="text1"/>
          <w:sz w:val="28"/>
          <w:szCs w:val="28"/>
        </w:rPr>
        <w:t>as</w:t>
      </w:r>
      <w:r w:rsidR="002532EA" w:rsidRPr="00EE4C04">
        <w:rPr>
          <w:rFonts w:ascii="Times New Roman" w:hAnsi="Times New Roman" w:cs="Times New Roman"/>
          <w:color w:val="000000" w:themeColor="text1"/>
          <w:sz w:val="28"/>
          <w:szCs w:val="28"/>
        </w:rPr>
        <w:t xml:space="preserve"> we engage with personal integrity and with fidelity to the community, we are practicing our faith. </w:t>
      </w:r>
      <w:r w:rsidRPr="00EA4886">
        <w:rPr>
          <w:rFonts w:ascii="Times New Roman" w:hAnsi="Times New Roman" w:cs="Times New Roman"/>
          <w:color w:val="000000" w:themeColor="text1"/>
          <w:sz w:val="28"/>
          <w:szCs w:val="28"/>
        </w:rPr>
        <w:t xml:space="preserve">Says </w:t>
      </w:r>
      <w:proofErr w:type="spellStart"/>
      <w:r w:rsidR="00F765E3" w:rsidRPr="00EA4886">
        <w:rPr>
          <w:rFonts w:ascii="Times New Roman" w:hAnsi="Times New Roman" w:cs="Times New Roman"/>
          <w:color w:val="000000" w:themeColor="text1"/>
          <w:sz w:val="28"/>
          <w:szCs w:val="28"/>
        </w:rPr>
        <w:t>Mirabai</w:t>
      </w:r>
      <w:proofErr w:type="spellEnd"/>
      <w:r w:rsidR="00F765E3" w:rsidRPr="00EA4886">
        <w:rPr>
          <w:rFonts w:ascii="Times New Roman" w:hAnsi="Times New Roman" w:cs="Times New Roman"/>
          <w:color w:val="000000" w:themeColor="text1"/>
          <w:sz w:val="28"/>
          <w:szCs w:val="28"/>
        </w:rPr>
        <w:t xml:space="preserve"> Starr</w:t>
      </w:r>
      <w:r>
        <w:rPr>
          <w:rFonts w:ascii="Times New Roman" w:hAnsi="Times New Roman" w:cs="Times New Roman"/>
          <w:color w:val="000000" w:themeColor="text1"/>
          <w:sz w:val="28"/>
          <w:szCs w:val="28"/>
        </w:rPr>
        <w:t xml:space="preserve">, </w:t>
      </w:r>
      <w:r>
        <w:rPr>
          <w:rFonts w:ascii="Times New Roman" w:hAnsi="Times New Roman" w:cs="Times New Roman"/>
          <w:color w:val="141414"/>
          <w:sz w:val="28"/>
          <w:szCs w:val="28"/>
          <w:shd w:val="clear" w:color="auto" w:fill="FFFFFF"/>
        </w:rPr>
        <w:t>“</w:t>
      </w:r>
      <w:r w:rsidR="00F765E3" w:rsidRPr="00EA4886">
        <w:rPr>
          <w:rFonts w:ascii="Times New Roman" w:hAnsi="Times New Roman" w:cs="Times New Roman"/>
          <w:color w:val="141414"/>
          <w:sz w:val="28"/>
          <w:szCs w:val="28"/>
          <w:shd w:val="clear" w:color="auto" w:fill="FFFFFF"/>
        </w:rPr>
        <w:t>We each need to bring the best of who we are to the spiritual table and offer our own imperfect selves as the medicine for the critically ill spirit of humanity. This includes our despair and our ecstatic insights, the shadow we are most ashamed of and the crazy wisdom with which we astonish even ourselves.</w:t>
      </w:r>
      <w:r>
        <w:rPr>
          <w:rFonts w:ascii="Times New Roman" w:hAnsi="Times New Roman" w:cs="Times New Roman"/>
          <w:color w:val="141414"/>
          <w:sz w:val="28"/>
          <w:szCs w:val="28"/>
          <w:shd w:val="clear" w:color="auto" w:fill="FFFFFF"/>
        </w:rPr>
        <w:t>”</w:t>
      </w:r>
    </w:p>
    <w:p w:rsidR="00C40069" w:rsidRPr="00EE4C04" w:rsidRDefault="000F7B6D" w:rsidP="00EE4C04">
      <w:pPr>
        <w:spacing w:line="360" w:lineRule="auto"/>
        <w:ind w:firstLine="720"/>
        <w:rPr>
          <w:rFonts w:ascii="Times New Roman" w:hAnsi="Times New Roman" w:cs="Times New Roman"/>
          <w:color w:val="000000" w:themeColor="text1"/>
          <w:sz w:val="28"/>
          <w:szCs w:val="28"/>
        </w:rPr>
      </w:pPr>
      <w:r w:rsidRPr="00EE4C04">
        <w:rPr>
          <w:rFonts w:ascii="Times New Roman" w:hAnsi="Times New Roman" w:cs="Times New Roman"/>
          <w:color w:val="000000" w:themeColor="text1"/>
          <w:sz w:val="28"/>
          <w:szCs w:val="28"/>
        </w:rPr>
        <w:t>One way or another,</w:t>
      </w:r>
      <w:r w:rsidR="002532EA" w:rsidRPr="00EE4C04">
        <w:rPr>
          <w:rFonts w:ascii="Times New Roman" w:hAnsi="Times New Roman" w:cs="Times New Roman"/>
          <w:color w:val="000000" w:themeColor="text1"/>
          <w:sz w:val="28"/>
          <w:szCs w:val="28"/>
        </w:rPr>
        <w:t xml:space="preserve"> we’r</w:t>
      </w:r>
      <w:r w:rsidR="00EA4886">
        <w:rPr>
          <w:rFonts w:ascii="Times New Roman" w:hAnsi="Times New Roman" w:cs="Times New Roman"/>
          <w:color w:val="000000" w:themeColor="text1"/>
          <w:sz w:val="28"/>
          <w:szCs w:val="28"/>
        </w:rPr>
        <w:t xml:space="preserve">e </w:t>
      </w:r>
      <w:r w:rsidR="002532EA" w:rsidRPr="00EE4C04">
        <w:rPr>
          <w:rFonts w:ascii="Times New Roman" w:hAnsi="Times New Roman" w:cs="Times New Roman"/>
          <w:color w:val="000000" w:themeColor="text1"/>
          <w:sz w:val="28"/>
          <w:szCs w:val="28"/>
        </w:rPr>
        <w:t>address</w:t>
      </w:r>
      <w:r w:rsidR="00EA4886">
        <w:rPr>
          <w:rFonts w:ascii="Times New Roman" w:hAnsi="Times New Roman" w:cs="Times New Roman"/>
          <w:color w:val="000000" w:themeColor="text1"/>
          <w:sz w:val="28"/>
          <w:szCs w:val="28"/>
        </w:rPr>
        <w:t>ing</w:t>
      </w:r>
      <w:r w:rsidR="002532EA" w:rsidRPr="00EE4C04">
        <w:rPr>
          <w:rFonts w:ascii="Times New Roman" w:hAnsi="Times New Roman" w:cs="Times New Roman"/>
          <w:color w:val="000000" w:themeColor="text1"/>
          <w:sz w:val="28"/>
          <w:szCs w:val="28"/>
        </w:rPr>
        <w:t xml:space="preserve"> the question posed by n</w:t>
      </w:r>
      <w:r w:rsidR="0089189A" w:rsidRPr="00EE4C04">
        <w:rPr>
          <w:rFonts w:ascii="Times New Roman" w:hAnsi="Times New Roman" w:cs="Times New Roman"/>
          <w:color w:val="000000" w:themeColor="text1"/>
          <w:sz w:val="28"/>
          <w:szCs w:val="28"/>
        </w:rPr>
        <w:t>ew monastic Shane Claiborne</w:t>
      </w:r>
      <w:r w:rsidR="002532EA" w:rsidRPr="00EE4C04">
        <w:rPr>
          <w:rFonts w:ascii="Times New Roman" w:hAnsi="Times New Roman" w:cs="Times New Roman"/>
          <w:color w:val="000000" w:themeColor="text1"/>
          <w:sz w:val="28"/>
          <w:szCs w:val="28"/>
        </w:rPr>
        <w:t>, “what if Jesus actually meant what he said?”</w:t>
      </w:r>
      <w:r w:rsidR="00EA4886">
        <w:rPr>
          <w:rFonts w:ascii="Times New Roman" w:hAnsi="Times New Roman" w:cs="Times New Roman"/>
          <w:color w:val="000000" w:themeColor="text1"/>
          <w:sz w:val="28"/>
          <w:szCs w:val="28"/>
        </w:rPr>
        <w:t xml:space="preserve"> In recent years, </w:t>
      </w:r>
      <w:r w:rsidR="00EA4886">
        <w:rPr>
          <w:rFonts w:ascii="Times New Roman" w:hAnsi="Times New Roman" w:cs="Times New Roman"/>
          <w:color w:val="000000" w:themeColor="text1"/>
          <w:sz w:val="28"/>
          <w:szCs w:val="28"/>
        </w:rPr>
        <w:lastRenderedPageBreak/>
        <w:t>we’ve taken a collective leap of faith.</w:t>
      </w:r>
      <w:r w:rsidR="0089189A" w:rsidRPr="00EE4C04">
        <w:rPr>
          <w:rFonts w:ascii="Times New Roman" w:hAnsi="Times New Roman" w:cs="Times New Roman"/>
          <w:color w:val="000000" w:themeColor="text1"/>
          <w:sz w:val="28"/>
          <w:szCs w:val="28"/>
        </w:rPr>
        <w:t xml:space="preserve"> </w:t>
      </w:r>
      <w:r w:rsidR="00C40069" w:rsidRPr="00EE4C04">
        <w:rPr>
          <w:rFonts w:ascii="Times New Roman" w:hAnsi="Times New Roman" w:cs="Times New Roman"/>
          <w:color w:val="000000" w:themeColor="text1"/>
          <w:sz w:val="28"/>
          <w:szCs w:val="28"/>
        </w:rPr>
        <w:t>We’ve made commitments: to</w:t>
      </w:r>
      <w:r w:rsidR="005F728C" w:rsidRPr="00EE4C04">
        <w:rPr>
          <w:rFonts w:ascii="Times New Roman" w:hAnsi="Times New Roman" w:cs="Times New Roman"/>
          <w:color w:val="000000" w:themeColor="text1"/>
          <w:sz w:val="28"/>
          <w:szCs w:val="28"/>
        </w:rPr>
        <w:t xml:space="preserve"> becoming anti-racist</w:t>
      </w:r>
      <w:r w:rsidR="00C40069" w:rsidRPr="00EE4C04">
        <w:rPr>
          <w:rFonts w:ascii="Times New Roman" w:hAnsi="Times New Roman" w:cs="Times New Roman"/>
          <w:color w:val="000000" w:themeColor="text1"/>
          <w:sz w:val="28"/>
          <w:szCs w:val="28"/>
        </w:rPr>
        <w:t xml:space="preserve">, </w:t>
      </w:r>
      <w:r w:rsidR="005F728C" w:rsidRPr="00EE4C04">
        <w:rPr>
          <w:rFonts w:ascii="Times New Roman" w:hAnsi="Times New Roman" w:cs="Times New Roman"/>
          <w:color w:val="000000" w:themeColor="text1"/>
          <w:sz w:val="28"/>
          <w:szCs w:val="28"/>
        </w:rPr>
        <w:t>ending family homelessness</w:t>
      </w:r>
      <w:r w:rsidR="00C40069" w:rsidRPr="00EE4C04">
        <w:rPr>
          <w:rFonts w:ascii="Times New Roman" w:hAnsi="Times New Roman" w:cs="Times New Roman"/>
          <w:color w:val="000000" w:themeColor="text1"/>
          <w:sz w:val="28"/>
          <w:szCs w:val="28"/>
        </w:rPr>
        <w:t>; to</w:t>
      </w:r>
      <w:r w:rsidR="005F728C" w:rsidRPr="00EE4C04">
        <w:rPr>
          <w:rFonts w:ascii="Times New Roman" w:hAnsi="Times New Roman" w:cs="Times New Roman"/>
          <w:color w:val="000000" w:themeColor="text1"/>
          <w:sz w:val="28"/>
          <w:szCs w:val="28"/>
        </w:rPr>
        <w:t xml:space="preserve"> loving God, to loving our neighbor as ourself</w:t>
      </w:r>
      <w:r w:rsidR="00C40069" w:rsidRPr="00EE4C04">
        <w:rPr>
          <w:rFonts w:ascii="Times New Roman" w:hAnsi="Times New Roman" w:cs="Times New Roman"/>
          <w:color w:val="000000" w:themeColor="text1"/>
          <w:sz w:val="28"/>
          <w:szCs w:val="28"/>
        </w:rPr>
        <w:t>.</w:t>
      </w:r>
      <w:r w:rsidR="005F728C" w:rsidRPr="00EE4C04">
        <w:rPr>
          <w:rFonts w:ascii="Times New Roman" w:hAnsi="Times New Roman" w:cs="Times New Roman"/>
          <w:color w:val="000000" w:themeColor="text1"/>
          <w:sz w:val="28"/>
          <w:szCs w:val="28"/>
        </w:rPr>
        <w:t xml:space="preserve"> It's one thing to announce, “let’s go to the promised land!” Turns out, the journey is going to change us, transform us. My fervent prayer of late? Show us the way, O God. Show us the way. Be the light upon our path. </w:t>
      </w:r>
      <w:r w:rsidRPr="00EE4C04">
        <w:rPr>
          <w:rFonts w:ascii="Times New Roman" w:hAnsi="Times New Roman" w:cs="Times New Roman"/>
          <w:color w:val="000000" w:themeColor="text1"/>
          <w:sz w:val="28"/>
          <w:szCs w:val="28"/>
        </w:rPr>
        <w:t>Be in our speaking. Be in our listening.</w:t>
      </w:r>
    </w:p>
    <w:p w:rsidR="00EE4C04" w:rsidRDefault="00EE4C04" w:rsidP="00EE4C04">
      <w:pPr>
        <w:spacing w:line="360" w:lineRule="auto"/>
        <w:ind w:firstLine="720"/>
        <w:rPr>
          <w:rFonts w:ascii="Times New Roman" w:hAnsi="Times New Roman" w:cs="Times New Roman"/>
          <w:color w:val="000000" w:themeColor="text1"/>
          <w:sz w:val="28"/>
          <w:szCs w:val="28"/>
        </w:rPr>
      </w:pPr>
      <w:r w:rsidRPr="00EE4C04">
        <w:rPr>
          <w:rFonts w:ascii="Times New Roman" w:hAnsi="Times New Roman" w:cs="Times New Roman"/>
          <w:color w:val="000000" w:themeColor="text1"/>
          <w:sz w:val="28"/>
          <w:szCs w:val="28"/>
        </w:rPr>
        <w:t>M</w:t>
      </w:r>
      <w:r w:rsidR="005F728C" w:rsidRPr="00EE4C04">
        <w:rPr>
          <w:rFonts w:ascii="Times New Roman" w:hAnsi="Times New Roman" w:cs="Times New Roman"/>
          <w:color w:val="000000" w:themeColor="text1"/>
          <w:sz w:val="28"/>
          <w:szCs w:val="28"/>
        </w:rPr>
        <w:t xml:space="preserve">aybe you’ve not been having these conversations. </w:t>
      </w:r>
      <w:r w:rsidR="00C40069" w:rsidRPr="00EE4C04">
        <w:rPr>
          <w:rFonts w:ascii="Times New Roman" w:hAnsi="Times New Roman" w:cs="Times New Roman"/>
          <w:color w:val="000000" w:themeColor="text1"/>
          <w:sz w:val="28"/>
          <w:szCs w:val="28"/>
        </w:rPr>
        <w:t>If you prefer it that way, well and good</w:t>
      </w:r>
      <w:r w:rsidR="000310B1" w:rsidRPr="00EE4C04">
        <w:rPr>
          <w:rFonts w:ascii="Times New Roman" w:hAnsi="Times New Roman" w:cs="Times New Roman"/>
          <w:color w:val="000000" w:themeColor="text1"/>
          <w:sz w:val="28"/>
          <w:szCs w:val="28"/>
        </w:rPr>
        <w:t xml:space="preserve">. You may want anonymity as you offer your prayers to God. </w:t>
      </w:r>
    </w:p>
    <w:p w:rsidR="000C2821" w:rsidRDefault="00EA4886" w:rsidP="00EE4C04">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If </w:t>
      </w:r>
      <w:r w:rsidR="00B8283D">
        <w:rPr>
          <w:rFonts w:ascii="Times New Roman" w:hAnsi="Times New Roman" w:cs="Times New Roman"/>
          <w:color w:val="000000" w:themeColor="text1"/>
          <w:sz w:val="28"/>
          <w:szCs w:val="28"/>
        </w:rPr>
        <w:t>you want a chance to engage</w:t>
      </w:r>
      <w:r>
        <w:rPr>
          <w:rFonts w:ascii="Times New Roman" w:hAnsi="Times New Roman" w:cs="Times New Roman"/>
          <w:color w:val="000000" w:themeColor="text1"/>
          <w:sz w:val="28"/>
          <w:szCs w:val="28"/>
        </w:rPr>
        <w:t>,</w:t>
      </w:r>
      <w:r w:rsidR="00E95305">
        <w:rPr>
          <w:rFonts w:ascii="Times New Roman" w:hAnsi="Times New Roman" w:cs="Times New Roman"/>
          <w:color w:val="000000" w:themeColor="text1"/>
          <w:sz w:val="28"/>
          <w:szCs w:val="28"/>
        </w:rPr>
        <w:t xml:space="preserve"> I’ve got a couple of invitations. But before I go there, I’ve got to say that sometimes this can feel pretty serious. And much of it is, but being serious isn’t always helpful. I just took a six week DC Improv Comedy</w:t>
      </w:r>
      <w:r w:rsidR="00E95305" w:rsidRPr="00E95305">
        <w:rPr>
          <w:rFonts w:ascii="Times New Roman" w:hAnsi="Times New Roman" w:cs="Times New Roman"/>
          <w:color w:val="000000" w:themeColor="text1"/>
          <w:sz w:val="28"/>
          <w:szCs w:val="28"/>
        </w:rPr>
        <w:t xml:space="preserve"> </w:t>
      </w:r>
      <w:r w:rsidR="00E95305">
        <w:rPr>
          <w:rFonts w:ascii="Times New Roman" w:hAnsi="Times New Roman" w:cs="Times New Roman"/>
          <w:color w:val="000000" w:themeColor="text1"/>
          <w:sz w:val="28"/>
          <w:szCs w:val="28"/>
        </w:rPr>
        <w:t>Class. It was great. I was already the start of a joke. A priest walks into a comedy class. No, I didn’t wear my collar. The guiding principle of improv acting is “yes, and.” To receive what’s given – a story, an action – and then go with it and take it somewhere else. It reminds me of martial arts, receiving the energy of the other. To be out there without a script, and not know what may be coming your way, you can’t have a preplanned agenda, you have to pay attention, be awake</w:t>
      </w:r>
      <w:r w:rsidR="000C2821">
        <w:rPr>
          <w:rFonts w:ascii="Times New Roman" w:hAnsi="Times New Roman" w:cs="Times New Roman"/>
          <w:color w:val="000000" w:themeColor="text1"/>
          <w:sz w:val="28"/>
          <w:szCs w:val="28"/>
        </w:rPr>
        <w:t>, be engaged, be with the others in the circle. Most of our warm-up exercises were physical – with our vocal chords as the choir does. Then we might stand in a circle and toss around an imaginary ball. You had to receive the ball that was tossed to you – little, big, heavy, light, squishy, spongy. Then you could change the shape before you tossed it to the next person. And do this really fast!</w:t>
      </w:r>
      <w:r>
        <w:rPr>
          <w:rFonts w:ascii="Times New Roman" w:hAnsi="Times New Roman" w:cs="Times New Roman"/>
          <w:color w:val="000000" w:themeColor="text1"/>
          <w:sz w:val="28"/>
          <w:szCs w:val="28"/>
        </w:rPr>
        <w:t xml:space="preserve"> Yes… and!</w:t>
      </w:r>
    </w:p>
    <w:p w:rsidR="000B7BBF" w:rsidRDefault="000C2821" w:rsidP="00EE4C04">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God knows there’s plenty to be serious about these days, so take care to find ways yo</w:t>
      </w:r>
      <w:r w:rsidR="000B7BBF">
        <w:rPr>
          <w:rFonts w:ascii="Times New Roman" w:hAnsi="Times New Roman" w:cs="Times New Roman"/>
          <w:color w:val="000000" w:themeColor="text1"/>
          <w:sz w:val="28"/>
          <w:szCs w:val="28"/>
        </w:rPr>
        <w:t>u can laugh, smile, take delight, receive or share joy and wonder.</w:t>
      </w:r>
    </w:p>
    <w:p w:rsidR="000B7BBF" w:rsidRDefault="000B7BBF" w:rsidP="00EE4C04">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On this note, I want to say, if you have not yet taken the leap of faith and made a financial pledge to St. Columba’s, now is the time to do so. It will literally make you feel better. Giving gifts, giving generously, lavishly… giving frees </w:t>
      </w:r>
      <w:r>
        <w:rPr>
          <w:rFonts w:ascii="Times New Roman" w:hAnsi="Times New Roman" w:cs="Times New Roman"/>
          <w:color w:val="000000" w:themeColor="text1"/>
          <w:sz w:val="28"/>
          <w:szCs w:val="28"/>
        </w:rPr>
        <w:lastRenderedPageBreak/>
        <w:t xml:space="preserve">something in us, opens us. </w:t>
      </w:r>
      <w:r w:rsidR="0035566E">
        <w:rPr>
          <w:rFonts w:ascii="Times New Roman" w:hAnsi="Times New Roman" w:cs="Times New Roman"/>
          <w:color w:val="000000" w:themeColor="text1"/>
          <w:sz w:val="28"/>
          <w:szCs w:val="28"/>
        </w:rPr>
        <w:t xml:space="preserve">It also connects us. We have some skin in the game. And it deepens our intentions. Where your treasure is, there your heart will be also, said Jesus. The treasure precedes. So run, don’t walk, to your nearest pledge card – paper or electronic. And, </w:t>
      </w:r>
      <w:r>
        <w:rPr>
          <w:rFonts w:ascii="Times New Roman" w:hAnsi="Times New Roman" w:cs="Times New Roman"/>
          <w:color w:val="000000" w:themeColor="text1"/>
          <w:sz w:val="28"/>
          <w:szCs w:val="28"/>
        </w:rPr>
        <w:t xml:space="preserve">Wow! </w:t>
      </w:r>
      <w:r w:rsidR="0035566E">
        <w:rPr>
          <w:rFonts w:ascii="Times New Roman" w:hAnsi="Times New Roman" w:cs="Times New Roman"/>
          <w:color w:val="000000" w:themeColor="text1"/>
          <w:sz w:val="28"/>
          <w:szCs w:val="28"/>
        </w:rPr>
        <w:t>Wow! Thank you to the hundreds of you who have pledged, and the many, many, many who significantly increased your gift. This is the transformational party of Cana. This is the spirit of the living God moving in, among, and through us. This is the better way that Bishop Katherine speaks of. This is us being the change we seek.</w:t>
      </w:r>
      <w:r>
        <w:rPr>
          <w:rFonts w:ascii="Times New Roman" w:hAnsi="Times New Roman" w:cs="Times New Roman"/>
          <w:color w:val="000000" w:themeColor="text1"/>
          <w:sz w:val="28"/>
          <w:szCs w:val="28"/>
        </w:rPr>
        <w:t xml:space="preserve"> </w:t>
      </w:r>
    </w:p>
    <w:p w:rsidR="0035566E" w:rsidRDefault="0035566E" w:rsidP="00EE4C04">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Two </w:t>
      </w:r>
      <w:r w:rsidR="00EA4886">
        <w:rPr>
          <w:rFonts w:ascii="Times New Roman" w:hAnsi="Times New Roman" w:cs="Times New Roman"/>
          <w:color w:val="000000" w:themeColor="text1"/>
          <w:sz w:val="28"/>
          <w:szCs w:val="28"/>
        </w:rPr>
        <w:t>last</w:t>
      </w:r>
      <w:r>
        <w:rPr>
          <w:rFonts w:ascii="Times New Roman" w:hAnsi="Times New Roman" w:cs="Times New Roman"/>
          <w:color w:val="000000" w:themeColor="text1"/>
          <w:sz w:val="28"/>
          <w:szCs w:val="28"/>
        </w:rPr>
        <w:t xml:space="preserve"> things and I’ll sit down. If you want to engage in conversation and you’re one of the one hundred fifty households who choose to worship on line, we’re creating on-line Columba Circles, gatherings for this very purpose. You can wait for a future announcement, or send me an email now saying, “I’m in. Sign me up.”</w:t>
      </w:r>
    </w:p>
    <w:p w:rsidR="00F224C6" w:rsidRDefault="0035566E" w:rsidP="00EE4C04">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if you’re game to be out and about</w:t>
      </w:r>
      <w:r w:rsidR="00F224C6">
        <w:rPr>
          <w:rFonts w:ascii="Times New Roman" w:hAnsi="Times New Roman" w:cs="Times New Roman"/>
          <w:color w:val="000000" w:themeColor="text1"/>
          <w:sz w:val="28"/>
          <w:szCs w:val="28"/>
        </w:rPr>
        <w:t>, come to a Wednesday night supper. I’ve never seen anything like it. On any given night, I’ve had supper and conversation with some of our most senior parishioners, and with little children running and laughing, with those who first learned about it as guests of our Water Ministry, with neighbors who live next door Friendship Terrace Senior Living. I tell you, it is a glimpse, a foretaste of that heavenly banquet.</w:t>
      </w:r>
      <w:r w:rsidR="00EA4886">
        <w:rPr>
          <w:rFonts w:ascii="Times New Roman" w:hAnsi="Times New Roman" w:cs="Times New Roman"/>
          <w:color w:val="000000" w:themeColor="text1"/>
          <w:sz w:val="28"/>
          <w:szCs w:val="28"/>
        </w:rPr>
        <w:t xml:space="preserve"> If you close your eyes, even the water, even the lemonade, tastes like the finest of wines.</w:t>
      </w:r>
    </w:p>
    <w:p w:rsidR="00F224C6" w:rsidRDefault="00F224C6" w:rsidP="00EE4C04">
      <w:pPr>
        <w:spacing w:line="360" w:lineRule="auto"/>
        <w:ind w:firstLine="720"/>
        <w:rPr>
          <w:rFonts w:ascii="Times New Roman" w:hAnsi="Times New Roman" w:cs="Times New Roman"/>
          <w:color w:val="000000" w:themeColor="text1"/>
          <w:sz w:val="28"/>
          <w:szCs w:val="28"/>
        </w:rPr>
      </w:pPr>
    </w:p>
    <w:p w:rsidR="004E485D" w:rsidRDefault="0035566E" w:rsidP="008950D1">
      <w:pPr>
        <w:spacing w:line="360" w:lineRule="auto"/>
        <w:ind w:firstLine="720"/>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  </w:t>
      </w:r>
    </w:p>
    <w:p w:rsidR="001B2D83" w:rsidRPr="00955498" w:rsidRDefault="001B2D83" w:rsidP="00955498">
      <w:pPr>
        <w:spacing w:line="276" w:lineRule="auto"/>
        <w:rPr>
          <w:rFonts w:ascii="Times New Roman" w:hAnsi="Times New Roman" w:cs="Times New Roman"/>
          <w:color w:val="000000" w:themeColor="text1"/>
        </w:rPr>
      </w:pPr>
    </w:p>
    <w:sectPr w:rsidR="001B2D83" w:rsidRPr="00955498" w:rsidSect="00EE4C04">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177" w:rsidRDefault="00734177" w:rsidP="00EE4C04">
      <w:r>
        <w:separator/>
      </w:r>
    </w:p>
  </w:endnote>
  <w:endnote w:type="continuationSeparator" w:id="0">
    <w:p w:rsidR="00734177" w:rsidRDefault="00734177" w:rsidP="00EE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177" w:rsidRDefault="00734177" w:rsidP="00EE4C04">
      <w:r>
        <w:separator/>
      </w:r>
    </w:p>
  </w:footnote>
  <w:footnote w:type="continuationSeparator" w:id="0">
    <w:p w:rsidR="00734177" w:rsidRDefault="00734177" w:rsidP="00EE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6490847"/>
      <w:docPartObj>
        <w:docPartGallery w:val="Page Numbers (Top of Page)"/>
        <w:docPartUnique/>
      </w:docPartObj>
    </w:sdtPr>
    <w:sdtContent>
      <w:p w:rsidR="00EE4C04" w:rsidRDefault="00EE4C04" w:rsidP="00FA0C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4C04" w:rsidRDefault="00EE4C04" w:rsidP="00EE4C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4709761"/>
      <w:docPartObj>
        <w:docPartGallery w:val="Page Numbers (Top of Page)"/>
        <w:docPartUnique/>
      </w:docPartObj>
    </w:sdtPr>
    <w:sdtContent>
      <w:p w:rsidR="00EE4C04" w:rsidRDefault="00EE4C04" w:rsidP="00FA0C7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E4C04" w:rsidRDefault="00EE4C04" w:rsidP="00EE4C0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83"/>
    <w:rsid w:val="000310B1"/>
    <w:rsid w:val="00050F91"/>
    <w:rsid w:val="000B7BBF"/>
    <w:rsid w:val="000C0BEF"/>
    <w:rsid w:val="000C2821"/>
    <w:rsid w:val="000F7B6D"/>
    <w:rsid w:val="001714CF"/>
    <w:rsid w:val="00193E46"/>
    <w:rsid w:val="001B2D83"/>
    <w:rsid w:val="002532EA"/>
    <w:rsid w:val="00327A2E"/>
    <w:rsid w:val="0035566E"/>
    <w:rsid w:val="003676FF"/>
    <w:rsid w:val="00412DA7"/>
    <w:rsid w:val="004E485D"/>
    <w:rsid w:val="00581049"/>
    <w:rsid w:val="005C44F4"/>
    <w:rsid w:val="005F728C"/>
    <w:rsid w:val="006B2FDD"/>
    <w:rsid w:val="006E68B3"/>
    <w:rsid w:val="00734177"/>
    <w:rsid w:val="00791B00"/>
    <w:rsid w:val="007E3AB6"/>
    <w:rsid w:val="0089189A"/>
    <w:rsid w:val="008950D1"/>
    <w:rsid w:val="00951852"/>
    <w:rsid w:val="00955498"/>
    <w:rsid w:val="009C388F"/>
    <w:rsid w:val="009E1B39"/>
    <w:rsid w:val="00A561F7"/>
    <w:rsid w:val="00A75F13"/>
    <w:rsid w:val="00AA1892"/>
    <w:rsid w:val="00B8283D"/>
    <w:rsid w:val="00BA0621"/>
    <w:rsid w:val="00C40069"/>
    <w:rsid w:val="00C57E72"/>
    <w:rsid w:val="00D038B6"/>
    <w:rsid w:val="00E95305"/>
    <w:rsid w:val="00EA4886"/>
    <w:rsid w:val="00EE4C04"/>
    <w:rsid w:val="00F224C6"/>
    <w:rsid w:val="00F765E3"/>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43070"/>
  <w15:chartTrackingRefBased/>
  <w15:docId w15:val="{98B53CC5-B2C4-4546-9F88-B311F562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49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55498"/>
  </w:style>
  <w:style w:type="paragraph" w:styleId="Header">
    <w:name w:val="header"/>
    <w:basedOn w:val="Normal"/>
    <w:link w:val="HeaderChar"/>
    <w:uiPriority w:val="99"/>
    <w:unhideWhenUsed/>
    <w:rsid w:val="00EE4C04"/>
    <w:pPr>
      <w:tabs>
        <w:tab w:val="center" w:pos="4680"/>
        <w:tab w:val="right" w:pos="9360"/>
      </w:tabs>
    </w:pPr>
  </w:style>
  <w:style w:type="character" w:customStyle="1" w:styleId="HeaderChar">
    <w:name w:val="Header Char"/>
    <w:basedOn w:val="DefaultParagraphFont"/>
    <w:link w:val="Header"/>
    <w:uiPriority w:val="99"/>
    <w:rsid w:val="00EE4C04"/>
  </w:style>
  <w:style w:type="character" w:styleId="PageNumber">
    <w:name w:val="page number"/>
    <w:basedOn w:val="DefaultParagraphFont"/>
    <w:uiPriority w:val="99"/>
    <w:semiHidden/>
    <w:unhideWhenUsed/>
    <w:rsid w:val="00EE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2022-11-13T12:10:00Z</cp:lastPrinted>
  <dcterms:created xsi:type="dcterms:W3CDTF">2022-11-15T16:00:00Z</dcterms:created>
  <dcterms:modified xsi:type="dcterms:W3CDTF">2022-11-15T16:00:00Z</dcterms:modified>
</cp:coreProperties>
</file>