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0128" w:rsidRPr="00033BE5" w:rsidRDefault="00CB0128" w:rsidP="00492F27">
      <w:pPr>
        <w:spacing w:line="276" w:lineRule="auto"/>
        <w:jc w:val="center"/>
        <w:rPr>
          <w:rFonts w:ascii="Times New Roman" w:hAnsi="Times New Roman" w:cs="Times New Roman"/>
          <w:sz w:val="28"/>
          <w:szCs w:val="28"/>
        </w:rPr>
      </w:pPr>
      <w:r w:rsidRPr="00033BE5">
        <w:rPr>
          <w:rFonts w:ascii="Times New Roman" w:hAnsi="Times New Roman" w:cs="Times New Roman"/>
          <w:sz w:val="28"/>
          <w:szCs w:val="28"/>
        </w:rPr>
        <w:t>Living Like Weasels</w:t>
      </w:r>
    </w:p>
    <w:p w:rsidR="00492F27" w:rsidRPr="00492F27" w:rsidRDefault="00492F27" w:rsidP="00492F27">
      <w:pPr>
        <w:spacing w:line="276" w:lineRule="auto"/>
        <w:jc w:val="center"/>
        <w:rPr>
          <w:rFonts w:ascii="Times New Roman" w:hAnsi="Times New Roman" w:cs="Times New Roman"/>
        </w:rPr>
      </w:pPr>
      <w:r w:rsidRPr="00492F27">
        <w:rPr>
          <w:rFonts w:ascii="Times New Roman" w:hAnsi="Times New Roman" w:cs="Times New Roman"/>
        </w:rPr>
        <w:t>A Sermon Preached by the Rev. Ledlie I. Laughlin</w:t>
      </w:r>
    </w:p>
    <w:p w:rsidR="00492F27" w:rsidRPr="00492F27" w:rsidRDefault="008326AD" w:rsidP="00492F27">
      <w:pPr>
        <w:spacing w:line="276" w:lineRule="auto"/>
        <w:jc w:val="center"/>
        <w:rPr>
          <w:rFonts w:ascii="Times New Roman" w:hAnsi="Times New Roman" w:cs="Times New Roman"/>
        </w:rPr>
      </w:pPr>
      <w:r>
        <w:rPr>
          <w:rFonts w:ascii="Times New Roman" w:hAnsi="Times New Roman" w:cs="Times New Roman"/>
        </w:rPr>
        <w:t xml:space="preserve">Matthew 5:13-20 ~ I Corinthians 2:1-11 ~ </w:t>
      </w:r>
      <w:r w:rsidR="00492F27" w:rsidRPr="00492F27">
        <w:rPr>
          <w:rFonts w:ascii="Times New Roman" w:hAnsi="Times New Roman" w:cs="Times New Roman"/>
        </w:rPr>
        <w:t>February 5, 2023</w:t>
      </w:r>
    </w:p>
    <w:p w:rsidR="00492F27" w:rsidRPr="0024153E" w:rsidRDefault="00492F27" w:rsidP="00492F27">
      <w:pPr>
        <w:spacing w:line="276" w:lineRule="auto"/>
        <w:rPr>
          <w:rFonts w:ascii="Times New Roman" w:hAnsi="Times New Roman" w:cs="Times New Roman"/>
          <w:sz w:val="28"/>
          <w:szCs w:val="28"/>
        </w:rPr>
      </w:pPr>
    </w:p>
    <w:p w:rsidR="009E2023" w:rsidRPr="006F789F" w:rsidRDefault="00492F27" w:rsidP="006F789F">
      <w:pPr>
        <w:spacing w:line="276" w:lineRule="auto"/>
        <w:ind w:firstLine="720"/>
        <w:rPr>
          <w:rFonts w:ascii="Times New Roman" w:hAnsi="Times New Roman" w:cs="Times New Roman"/>
        </w:rPr>
      </w:pPr>
      <w:r w:rsidRPr="006F789F">
        <w:rPr>
          <w:rFonts w:ascii="Times New Roman" w:hAnsi="Times New Roman" w:cs="Times New Roman"/>
        </w:rPr>
        <w:t>“A weasel is wild. Who knows what he thinks? He sleeps in his underground den, his tail draped over his nose. Outside, he stalks rabbits, mice, muskrats, and birds, killing more bodies than he can eat warm, and often dragging the carcasses home. Obedient to instinct, he bites his prey at the neck, either splitting the jugular vein at the throat or crunching the brain at the base of the skull, and he does not let go.”</w:t>
      </w:r>
    </w:p>
    <w:p w:rsidR="00492F27" w:rsidRPr="006F789F" w:rsidRDefault="00492F27" w:rsidP="006F789F">
      <w:pPr>
        <w:spacing w:line="276" w:lineRule="auto"/>
        <w:ind w:firstLine="720"/>
        <w:rPr>
          <w:rFonts w:ascii="Times New Roman" w:hAnsi="Times New Roman" w:cs="Times New Roman"/>
        </w:rPr>
      </w:pPr>
      <w:r w:rsidRPr="006F789F">
        <w:rPr>
          <w:rFonts w:ascii="Times New Roman" w:hAnsi="Times New Roman" w:cs="Times New Roman"/>
        </w:rPr>
        <w:t>Once, “a man shot an eagle out of the sky. He examined the eagle and found the dry skull of a weasel fixed by the jaws to his throat. The supposition is that the eagle had pounced on the weasel and the weasel swiveled and bit as instinct taught him, tooth to neck, and nearly won. I would like to have seen that eagle before he was shot: was the whole weasel still attached to his feathered throat, a fur pendant? Or did the eagle eat what he could reach, gutting the living weasel with his talons before his breast, bending his beak, cleaning the beautiful airborne bones?”</w:t>
      </w:r>
    </w:p>
    <w:p w:rsidR="00492F27" w:rsidRPr="006F789F" w:rsidRDefault="00492F27" w:rsidP="006F789F">
      <w:pPr>
        <w:spacing w:line="276" w:lineRule="auto"/>
        <w:ind w:firstLine="720"/>
        <w:rPr>
          <w:rFonts w:ascii="Times New Roman" w:hAnsi="Times New Roman" w:cs="Times New Roman"/>
        </w:rPr>
      </w:pPr>
      <w:r w:rsidRPr="006F789F">
        <w:rPr>
          <w:rFonts w:ascii="Times New Roman" w:hAnsi="Times New Roman" w:cs="Times New Roman"/>
        </w:rPr>
        <w:t>So begins Annie Dillard’s memorable short story called “Living Like Weasels.” (</w:t>
      </w:r>
      <w:r w:rsidRPr="006F789F">
        <w:rPr>
          <w:rFonts w:ascii="Times New Roman" w:hAnsi="Times New Roman" w:cs="Times New Roman"/>
          <w:u w:val="single"/>
        </w:rPr>
        <w:t>Teaching A Stone to Talk</w:t>
      </w:r>
      <w:r w:rsidRPr="006F789F">
        <w:rPr>
          <w:rFonts w:ascii="Times New Roman" w:hAnsi="Times New Roman" w:cs="Times New Roman"/>
        </w:rPr>
        <w:t>)</w:t>
      </w:r>
    </w:p>
    <w:p w:rsidR="00492F27" w:rsidRPr="006F789F" w:rsidRDefault="00AB6225" w:rsidP="006F789F">
      <w:pPr>
        <w:spacing w:line="276" w:lineRule="auto"/>
        <w:ind w:firstLine="720"/>
        <w:rPr>
          <w:rFonts w:ascii="Times New Roman" w:hAnsi="Times New Roman" w:cs="Times New Roman"/>
        </w:rPr>
      </w:pPr>
      <w:r w:rsidRPr="006F789F">
        <w:rPr>
          <w:rFonts w:ascii="Times New Roman" w:hAnsi="Times New Roman" w:cs="Times New Roman"/>
        </w:rPr>
        <w:t>“</w:t>
      </w:r>
      <w:r w:rsidR="00492F27" w:rsidRPr="006F789F">
        <w:rPr>
          <w:rFonts w:ascii="Times New Roman" w:hAnsi="Times New Roman" w:cs="Times New Roman"/>
        </w:rPr>
        <w:t>I saw a weasel last week,</w:t>
      </w:r>
      <w:r w:rsidRPr="006F789F">
        <w:rPr>
          <w:rFonts w:ascii="Times New Roman" w:hAnsi="Times New Roman" w:cs="Times New Roman"/>
        </w:rPr>
        <w:t>”</w:t>
      </w:r>
      <w:r w:rsidR="00492F27" w:rsidRPr="006F789F">
        <w:rPr>
          <w:rFonts w:ascii="Times New Roman" w:hAnsi="Times New Roman" w:cs="Times New Roman"/>
        </w:rPr>
        <w:t xml:space="preserve"> Ms. Dillard continues. “He was ten inches long, thin as a curve, a muscled ribbon, brown as fruitwood, soft-furred, alert. His face was fierce, small and pointed as </w:t>
      </w:r>
      <w:r w:rsidRPr="006F789F">
        <w:rPr>
          <w:rFonts w:ascii="Times New Roman" w:hAnsi="Times New Roman" w:cs="Times New Roman"/>
        </w:rPr>
        <w:t>a lizard’s; he would have made a good arrowhead.”</w:t>
      </w:r>
    </w:p>
    <w:p w:rsidR="00AB6225" w:rsidRPr="006F789F" w:rsidRDefault="00AB6225" w:rsidP="006F789F">
      <w:pPr>
        <w:spacing w:line="276" w:lineRule="auto"/>
        <w:ind w:firstLine="720"/>
        <w:rPr>
          <w:rFonts w:ascii="Times New Roman" w:hAnsi="Times New Roman" w:cs="Times New Roman"/>
        </w:rPr>
      </w:pPr>
      <w:r w:rsidRPr="006F789F">
        <w:rPr>
          <w:rFonts w:ascii="Times New Roman" w:hAnsi="Times New Roman" w:cs="Times New Roman"/>
        </w:rPr>
        <w:t>Ms</w:t>
      </w:r>
      <w:r w:rsidR="004876FA" w:rsidRPr="006F789F">
        <w:rPr>
          <w:rFonts w:ascii="Times New Roman" w:hAnsi="Times New Roman" w:cs="Times New Roman"/>
        </w:rPr>
        <w:t>.</w:t>
      </w:r>
      <w:r w:rsidRPr="006F789F">
        <w:rPr>
          <w:rFonts w:ascii="Times New Roman" w:hAnsi="Times New Roman" w:cs="Times New Roman"/>
        </w:rPr>
        <w:t xml:space="preserve"> Dillard’s story is not about weasels</w:t>
      </w:r>
      <w:r w:rsidR="00640B5C" w:rsidRPr="006F789F">
        <w:rPr>
          <w:rFonts w:ascii="Times New Roman" w:hAnsi="Times New Roman" w:cs="Times New Roman"/>
        </w:rPr>
        <w:t xml:space="preserve"> only</w:t>
      </w:r>
      <w:r w:rsidRPr="006F789F">
        <w:rPr>
          <w:rFonts w:ascii="Times New Roman" w:hAnsi="Times New Roman" w:cs="Times New Roman"/>
        </w:rPr>
        <w:t>. She likes to watch animals, says</w:t>
      </w:r>
      <w:r w:rsidR="004876FA" w:rsidRPr="006F789F">
        <w:rPr>
          <w:rFonts w:ascii="Times New Roman" w:hAnsi="Times New Roman" w:cs="Times New Roman"/>
        </w:rPr>
        <w:t xml:space="preserve"> she</w:t>
      </w:r>
      <w:r w:rsidRPr="006F789F">
        <w:rPr>
          <w:rFonts w:ascii="Times New Roman" w:hAnsi="Times New Roman" w:cs="Times New Roman"/>
        </w:rPr>
        <w:t>, because she</w:t>
      </w:r>
      <w:r w:rsidR="004876FA" w:rsidRPr="006F789F">
        <w:rPr>
          <w:rFonts w:ascii="Times New Roman" w:hAnsi="Times New Roman" w:cs="Times New Roman"/>
        </w:rPr>
        <w:t>,</w:t>
      </w:r>
      <w:r w:rsidRPr="006F789F">
        <w:rPr>
          <w:rFonts w:ascii="Times New Roman" w:hAnsi="Times New Roman" w:cs="Times New Roman"/>
        </w:rPr>
        <w:t xml:space="preserve"> </w:t>
      </w:r>
      <w:r w:rsidR="004876FA" w:rsidRPr="006F789F">
        <w:rPr>
          <w:rFonts w:ascii="Times New Roman" w:hAnsi="Times New Roman" w:cs="Times New Roman"/>
        </w:rPr>
        <w:t>“</w:t>
      </w:r>
      <w:r w:rsidRPr="006F789F">
        <w:rPr>
          <w:rFonts w:ascii="Times New Roman" w:hAnsi="Times New Roman" w:cs="Times New Roman"/>
        </w:rPr>
        <w:t xml:space="preserve">is trying to learn, or remember, how to live. I might learn something of mindlessness, something of the purity of living in the physical senses and the dignity of living without bias or motive. The weasel lives in necessity and we live in choice, hating necessity and dying at the last ignobly in its talons. I would like to live as I should, as the weasel lives </w:t>
      </w:r>
      <w:r w:rsidR="00D13B74" w:rsidRPr="006F789F">
        <w:rPr>
          <w:rFonts w:ascii="Times New Roman" w:hAnsi="Times New Roman" w:cs="Times New Roman"/>
        </w:rPr>
        <w:t xml:space="preserve">as </w:t>
      </w:r>
      <w:r w:rsidRPr="006F789F">
        <w:rPr>
          <w:rFonts w:ascii="Times New Roman" w:hAnsi="Times New Roman" w:cs="Times New Roman"/>
        </w:rPr>
        <w:t>he should.</w:t>
      </w:r>
    </w:p>
    <w:p w:rsidR="00AB6225" w:rsidRPr="006F789F" w:rsidRDefault="00AB6225" w:rsidP="006F789F">
      <w:pPr>
        <w:spacing w:line="276" w:lineRule="auto"/>
        <w:ind w:firstLine="720"/>
        <w:rPr>
          <w:rFonts w:ascii="Times New Roman" w:hAnsi="Times New Roman" w:cs="Times New Roman"/>
        </w:rPr>
      </w:pPr>
      <w:r w:rsidRPr="006F789F">
        <w:rPr>
          <w:rFonts w:ascii="Times New Roman" w:hAnsi="Times New Roman" w:cs="Times New Roman"/>
        </w:rPr>
        <w:t>“We could, you know. We can live any way we want. People take vows of poverty, chastity, and obedience – even of silence – by choice. The thing is to stalk your calling in a certain skilled and supple way, to locate the most tender and live spot and plug into that pulse. This is yielding, not fighting. A weasel doesn’t “attack” anything; a weasel lives as he’s meant to, yielding at every moment to the perfect freedom of single necessity.”</w:t>
      </w:r>
    </w:p>
    <w:p w:rsidR="00D135E1" w:rsidRPr="006F789F" w:rsidRDefault="00AB6225" w:rsidP="006F789F">
      <w:pPr>
        <w:spacing w:line="276" w:lineRule="auto"/>
        <w:ind w:firstLine="720"/>
        <w:rPr>
          <w:rFonts w:ascii="Times New Roman" w:hAnsi="Times New Roman" w:cs="Times New Roman"/>
        </w:rPr>
      </w:pPr>
      <w:r w:rsidRPr="006F789F">
        <w:rPr>
          <w:rFonts w:ascii="Times New Roman" w:hAnsi="Times New Roman" w:cs="Times New Roman"/>
        </w:rPr>
        <w:t>Annie Dillard’s story, and her own search, speak profoundly of that thing which compels so many others: the search to live as we should. Not “should” in the sense of a morally-laden ought</w:t>
      </w:r>
      <w:r w:rsidR="005B4C37" w:rsidRPr="006F789F">
        <w:rPr>
          <w:rFonts w:ascii="Times New Roman" w:hAnsi="Times New Roman" w:cs="Times New Roman"/>
        </w:rPr>
        <w:t xml:space="preserve">; rather, as we were created to live, </w:t>
      </w:r>
      <w:r w:rsidR="00D13B74" w:rsidRPr="006F789F">
        <w:rPr>
          <w:rFonts w:ascii="Times New Roman" w:hAnsi="Times New Roman" w:cs="Times New Roman"/>
        </w:rPr>
        <w:t xml:space="preserve">born to live; </w:t>
      </w:r>
      <w:r w:rsidR="005B4C37" w:rsidRPr="006F789F">
        <w:rPr>
          <w:rFonts w:ascii="Times New Roman" w:hAnsi="Times New Roman" w:cs="Times New Roman"/>
        </w:rPr>
        <w:t>the way we are meant to live</w:t>
      </w:r>
      <w:r w:rsidR="00640B5C" w:rsidRPr="006F789F">
        <w:rPr>
          <w:rFonts w:ascii="Times New Roman" w:hAnsi="Times New Roman" w:cs="Times New Roman"/>
        </w:rPr>
        <w:t xml:space="preserve"> –</w:t>
      </w:r>
      <w:r w:rsidR="005B4C37" w:rsidRPr="006F789F">
        <w:rPr>
          <w:rFonts w:ascii="Times New Roman" w:hAnsi="Times New Roman" w:cs="Times New Roman"/>
        </w:rPr>
        <w:t xml:space="preserve"> as God desires for us.</w:t>
      </w:r>
      <w:r w:rsidR="00D135E1" w:rsidRPr="006F789F">
        <w:rPr>
          <w:rFonts w:ascii="Times New Roman" w:hAnsi="Times New Roman" w:cs="Times New Roman"/>
        </w:rPr>
        <w:t xml:space="preserve"> We </w:t>
      </w:r>
      <w:r w:rsidR="00D13B74" w:rsidRPr="006F789F">
        <w:rPr>
          <w:rFonts w:ascii="Times New Roman" w:hAnsi="Times New Roman" w:cs="Times New Roman"/>
          <w:i/>
          <w:iCs/>
        </w:rPr>
        <w:t>do</w:t>
      </w:r>
      <w:r w:rsidR="00D13B74" w:rsidRPr="006F789F">
        <w:rPr>
          <w:rFonts w:ascii="Times New Roman" w:hAnsi="Times New Roman" w:cs="Times New Roman"/>
        </w:rPr>
        <w:t xml:space="preserve"> </w:t>
      </w:r>
      <w:r w:rsidR="00D135E1" w:rsidRPr="006F789F">
        <w:rPr>
          <w:rFonts w:ascii="Times New Roman" w:hAnsi="Times New Roman" w:cs="Times New Roman"/>
        </w:rPr>
        <w:t>search</w:t>
      </w:r>
      <w:r w:rsidR="00D13B74" w:rsidRPr="006F789F">
        <w:rPr>
          <w:rFonts w:ascii="Times New Roman" w:hAnsi="Times New Roman" w:cs="Times New Roman"/>
        </w:rPr>
        <w:t>:</w:t>
      </w:r>
      <w:r w:rsidR="00D135E1" w:rsidRPr="006F789F">
        <w:rPr>
          <w:rFonts w:ascii="Times New Roman" w:hAnsi="Times New Roman" w:cs="Times New Roman"/>
        </w:rPr>
        <w:t xml:space="preserve"> to pattern our lives, prioritize our attention, time, energy. We seek </w:t>
      </w:r>
      <w:r w:rsidR="00D13B74" w:rsidRPr="006F789F">
        <w:rPr>
          <w:rFonts w:ascii="Times New Roman" w:hAnsi="Times New Roman" w:cs="Times New Roman"/>
        </w:rPr>
        <w:t>and</w:t>
      </w:r>
      <w:r w:rsidR="00D135E1" w:rsidRPr="006F789F">
        <w:rPr>
          <w:rFonts w:ascii="Times New Roman" w:hAnsi="Times New Roman" w:cs="Times New Roman"/>
        </w:rPr>
        <w:t xml:space="preserve"> free ourselves from habits and relationships that bind or suffocate. We seek the right community, the right partner, the right job</w:t>
      </w:r>
      <w:r w:rsidR="00D13B74" w:rsidRPr="006F789F">
        <w:rPr>
          <w:rFonts w:ascii="Times New Roman" w:hAnsi="Times New Roman" w:cs="Times New Roman"/>
        </w:rPr>
        <w:t>, the right calling</w:t>
      </w:r>
      <w:r w:rsidR="00D135E1" w:rsidRPr="006F789F">
        <w:rPr>
          <w:rFonts w:ascii="Times New Roman" w:hAnsi="Times New Roman" w:cs="Times New Roman"/>
        </w:rPr>
        <w:t>.</w:t>
      </w:r>
    </w:p>
    <w:p w:rsidR="005B4C37" w:rsidRPr="006F789F" w:rsidRDefault="00640B5C" w:rsidP="006F789F">
      <w:pPr>
        <w:spacing w:line="276" w:lineRule="auto"/>
        <w:ind w:firstLine="720"/>
        <w:rPr>
          <w:rFonts w:ascii="Times New Roman" w:hAnsi="Times New Roman" w:cs="Times New Roman"/>
        </w:rPr>
      </w:pPr>
      <w:r w:rsidRPr="006F789F">
        <w:rPr>
          <w:rFonts w:ascii="Times New Roman" w:hAnsi="Times New Roman" w:cs="Times New Roman"/>
        </w:rPr>
        <w:t xml:space="preserve">Sometimes, we feel in sync; other times, not at all. </w:t>
      </w:r>
      <w:r w:rsidR="00D135E1" w:rsidRPr="006F789F">
        <w:rPr>
          <w:rFonts w:ascii="Times New Roman" w:hAnsi="Times New Roman" w:cs="Times New Roman"/>
        </w:rPr>
        <w:t xml:space="preserve">Sometimes we settle for what we’ve got. </w:t>
      </w:r>
      <w:proofErr w:type="spellStart"/>
      <w:r w:rsidR="00D135E1" w:rsidRPr="006F789F">
        <w:rPr>
          <w:rFonts w:ascii="Times New Roman" w:hAnsi="Times New Roman" w:cs="Times New Roman"/>
        </w:rPr>
        <w:t>Oft’times</w:t>
      </w:r>
      <w:proofErr w:type="spellEnd"/>
      <w:r w:rsidR="00D135E1" w:rsidRPr="006F789F">
        <w:rPr>
          <w:rFonts w:ascii="Times New Roman" w:hAnsi="Times New Roman" w:cs="Times New Roman"/>
        </w:rPr>
        <w:t xml:space="preserve"> we </w:t>
      </w:r>
      <w:r w:rsidR="00D135E1" w:rsidRPr="006F789F">
        <w:rPr>
          <w:rFonts w:ascii="Times New Roman" w:hAnsi="Times New Roman" w:cs="Times New Roman"/>
          <w:i/>
          <w:iCs/>
        </w:rPr>
        <w:t xml:space="preserve">have </w:t>
      </w:r>
      <w:r w:rsidR="00D135E1" w:rsidRPr="006F789F">
        <w:rPr>
          <w:rFonts w:ascii="Times New Roman" w:hAnsi="Times New Roman" w:cs="Times New Roman"/>
        </w:rPr>
        <w:t xml:space="preserve">to settle for what is; we may not have a choice at this moment. Time and </w:t>
      </w:r>
      <w:r w:rsidR="00D135E1" w:rsidRPr="006F789F">
        <w:rPr>
          <w:rFonts w:ascii="Times New Roman" w:hAnsi="Times New Roman" w:cs="Times New Roman"/>
        </w:rPr>
        <w:lastRenderedPageBreak/>
        <w:t>again, the question arises</w:t>
      </w:r>
      <w:r w:rsidR="009E0E6D" w:rsidRPr="006F789F">
        <w:rPr>
          <w:rFonts w:ascii="Times New Roman" w:hAnsi="Times New Roman" w:cs="Times New Roman"/>
        </w:rPr>
        <w:t xml:space="preserve"> – the question as Parker </w:t>
      </w:r>
      <w:r w:rsidR="004876FA" w:rsidRPr="006F789F">
        <w:rPr>
          <w:rFonts w:ascii="Times New Roman" w:hAnsi="Times New Roman" w:cs="Times New Roman"/>
        </w:rPr>
        <w:t>Palmer</w:t>
      </w:r>
      <w:r w:rsidR="005F3FE3" w:rsidRPr="006F789F">
        <w:rPr>
          <w:rFonts w:ascii="Times New Roman" w:hAnsi="Times New Roman" w:cs="Times New Roman"/>
        </w:rPr>
        <w:t xml:space="preserve"> asks,</w:t>
      </w:r>
      <w:r w:rsidR="004876FA" w:rsidRPr="006F789F">
        <w:rPr>
          <w:rFonts w:ascii="Times New Roman" w:hAnsi="Times New Roman" w:cs="Times New Roman"/>
        </w:rPr>
        <w:t xml:space="preserve"> “what is the life that wants to live in you?”</w:t>
      </w:r>
      <w:r w:rsidRPr="006F789F">
        <w:rPr>
          <w:rFonts w:ascii="Times New Roman" w:hAnsi="Times New Roman" w:cs="Times New Roman"/>
        </w:rPr>
        <w:t xml:space="preserve"> </w:t>
      </w:r>
      <w:r w:rsidR="005F3FE3" w:rsidRPr="006F789F">
        <w:rPr>
          <w:rFonts w:ascii="Times New Roman" w:hAnsi="Times New Roman" w:cs="Times New Roman"/>
        </w:rPr>
        <w:t xml:space="preserve">Are you living that life? </w:t>
      </w:r>
      <w:r w:rsidR="00D13B74" w:rsidRPr="006F789F">
        <w:rPr>
          <w:rFonts w:ascii="Times New Roman" w:hAnsi="Times New Roman" w:cs="Times New Roman"/>
        </w:rPr>
        <w:t xml:space="preserve">This is what I would call a redemptive question; there is redemptive power even in the asking – hosting the question. </w:t>
      </w:r>
      <w:r w:rsidR="005F3FE3" w:rsidRPr="006F789F">
        <w:rPr>
          <w:rFonts w:ascii="Times New Roman" w:hAnsi="Times New Roman" w:cs="Times New Roman"/>
        </w:rPr>
        <w:t xml:space="preserve">Is </w:t>
      </w:r>
      <w:r w:rsidR="005F3FE3" w:rsidRPr="006F789F">
        <w:rPr>
          <w:rFonts w:ascii="Times New Roman" w:hAnsi="Times New Roman" w:cs="Times New Roman"/>
          <w:i/>
          <w:iCs/>
        </w:rPr>
        <w:t>this</w:t>
      </w:r>
      <w:r w:rsidR="005F3FE3" w:rsidRPr="006F789F">
        <w:rPr>
          <w:rFonts w:ascii="Times New Roman" w:hAnsi="Times New Roman" w:cs="Times New Roman"/>
        </w:rPr>
        <w:t xml:space="preserve"> the life that wants to live in you</w:t>
      </w:r>
      <w:r w:rsidR="00D13B74" w:rsidRPr="006F789F">
        <w:rPr>
          <w:rFonts w:ascii="Times New Roman" w:hAnsi="Times New Roman" w:cs="Times New Roman"/>
        </w:rPr>
        <w:t>?</w:t>
      </w:r>
    </w:p>
    <w:p w:rsidR="009E0E6D" w:rsidRPr="006F789F" w:rsidRDefault="005F3FE3" w:rsidP="006F789F">
      <w:pPr>
        <w:spacing w:line="276" w:lineRule="auto"/>
        <w:ind w:firstLine="720"/>
        <w:rPr>
          <w:rFonts w:ascii="Times New Roman" w:hAnsi="Times New Roman" w:cs="Times New Roman"/>
        </w:rPr>
      </w:pPr>
      <w:r w:rsidRPr="006F789F">
        <w:rPr>
          <w:rFonts w:ascii="Times New Roman" w:hAnsi="Times New Roman" w:cs="Times New Roman"/>
        </w:rPr>
        <w:t>Y</w:t>
      </w:r>
      <w:r w:rsidR="005B4C37" w:rsidRPr="006F789F">
        <w:rPr>
          <w:rFonts w:ascii="Times New Roman" w:hAnsi="Times New Roman" w:cs="Times New Roman"/>
        </w:rPr>
        <w:t xml:space="preserve">ou are the salt of the earth; </w:t>
      </w:r>
      <w:r w:rsidRPr="006F789F">
        <w:rPr>
          <w:rFonts w:ascii="Times New Roman" w:hAnsi="Times New Roman" w:cs="Times New Roman"/>
        </w:rPr>
        <w:t>you must retain</w:t>
      </w:r>
      <w:r w:rsidR="009E0E6D" w:rsidRPr="006F789F">
        <w:rPr>
          <w:rFonts w:ascii="Times New Roman" w:hAnsi="Times New Roman" w:cs="Times New Roman"/>
        </w:rPr>
        <w:t xml:space="preserve"> your saltiness,</w:t>
      </w:r>
      <w:r w:rsidRPr="006F789F">
        <w:rPr>
          <w:rFonts w:ascii="Times New Roman" w:hAnsi="Times New Roman" w:cs="Times New Roman"/>
        </w:rPr>
        <w:t xml:space="preserve"> express your saltiness. Y</w:t>
      </w:r>
      <w:r w:rsidR="005B4C37" w:rsidRPr="006F789F">
        <w:rPr>
          <w:rFonts w:ascii="Times New Roman" w:hAnsi="Times New Roman" w:cs="Times New Roman"/>
        </w:rPr>
        <w:t>ou are the light of the world.</w:t>
      </w:r>
      <w:r w:rsidRPr="006F789F">
        <w:rPr>
          <w:rFonts w:ascii="Times New Roman" w:hAnsi="Times New Roman" w:cs="Times New Roman"/>
        </w:rPr>
        <w:t xml:space="preserve"> Don’t allow that inner brightness to be smothered by other’s expectations, or overwhelmed by your own busy-ness. Strip away. Return</w:t>
      </w:r>
      <w:r w:rsidR="00D13B74" w:rsidRPr="006F789F">
        <w:rPr>
          <w:rFonts w:ascii="Times New Roman" w:hAnsi="Times New Roman" w:cs="Times New Roman"/>
        </w:rPr>
        <w:t xml:space="preserve">; </w:t>
      </w:r>
      <w:r w:rsidRPr="006F789F">
        <w:rPr>
          <w:rFonts w:ascii="Times New Roman" w:hAnsi="Times New Roman" w:cs="Times New Roman"/>
        </w:rPr>
        <w:t xml:space="preserve">reclaim the essence of who you are. </w:t>
      </w:r>
    </w:p>
    <w:p w:rsidR="009E0E6D" w:rsidRPr="006F789F" w:rsidRDefault="009E0E6D" w:rsidP="006F789F">
      <w:pPr>
        <w:spacing w:line="276" w:lineRule="auto"/>
        <w:ind w:firstLine="720"/>
        <w:rPr>
          <w:rFonts w:ascii="Times New Roman" w:hAnsi="Times New Roman" w:cs="Times New Roman"/>
        </w:rPr>
      </w:pPr>
      <w:r w:rsidRPr="006F789F">
        <w:rPr>
          <w:rFonts w:ascii="Times New Roman" w:hAnsi="Times New Roman" w:cs="Times New Roman"/>
        </w:rPr>
        <w:t>Jesus spoke t</w:t>
      </w:r>
      <w:r w:rsidR="00975C96" w:rsidRPr="006F789F">
        <w:rPr>
          <w:rFonts w:ascii="Times New Roman" w:hAnsi="Times New Roman" w:cs="Times New Roman"/>
        </w:rPr>
        <w:t xml:space="preserve">hese words </w:t>
      </w:r>
      <w:r w:rsidRPr="006F789F">
        <w:rPr>
          <w:rFonts w:ascii="Times New Roman" w:hAnsi="Times New Roman" w:cs="Times New Roman"/>
        </w:rPr>
        <w:t xml:space="preserve">to the crowds gathered in what we now call </w:t>
      </w:r>
      <w:r w:rsidR="00975C96" w:rsidRPr="006F789F">
        <w:rPr>
          <w:rFonts w:ascii="Times New Roman" w:hAnsi="Times New Roman" w:cs="Times New Roman"/>
        </w:rPr>
        <w:t xml:space="preserve">the sermon on the mount, the beatitudes. </w:t>
      </w:r>
      <w:r w:rsidRPr="006F789F">
        <w:rPr>
          <w:rFonts w:ascii="Times New Roman" w:hAnsi="Times New Roman" w:cs="Times New Roman"/>
        </w:rPr>
        <w:t xml:space="preserve">They are spoken not to one person in one particular context, but to each and to all in our several and varied contexts. </w:t>
      </w:r>
      <w:r w:rsidR="00975C96" w:rsidRPr="006F789F">
        <w:rPr>
          <w:rFonts w:ascii="Times New Roman" w:hAnsi="Times New Roman" w:cs="Times New Roman"/>
        </w:rPr>
        <w:t>Jesus</w:t>
      </w:r>
      <w:r w:rsidRPr="006F789F">
        <w:rPr>
          <w:rFonts w:ascii="Times New Roman" w:hAnsi="Times New Roman" w:cs="Times New Roman"/>
        </w:rPr>
        <w:t>’ call is universal. He does not say be salty sometimes. Let your light shine sometimes. Jesus says you – all of you, each of you – you are salt; you are light.</w:t>
      </w:r>
    </w:p>
    <w:p w:rsidR="005F3FE3" w:rsidRPr="006F789F" w:rsidRDefault="00975C96" w:rsidP="006F789F">
      <w:pPr>
        <w:spacing w:line="276" w:lineRule="auto"/>
        <w:ind w:firstLine="720"/>
        <w:rPr>
          <w:rFonts w:ascii="Times New Roman" w:hAnsi="Times New Roman" w:cs="Times New Roman"/>
        </w:rPr>
      </w:pPr>
      <w:r w:rsidRPr="006F789F">
        <w:rPr>
          <w:rFonts w:ascii="Times New Roman" w:hAnsi="Times New Roman" w:cs="Times New Roman"/>
        </w:rPr>
        <w:t xml:space="preserve"> You already </w:t>
      </w:r>
      <w:r w:rsidR="00D13B74" w:rsidRPr="006F789F">
        <w:rPr>
          <w:rFonts w:ascii="Times New Roman" w:hAnsi="Times New Roman" w:cs="Times New Roman"/>
        </w:rPr>
        <w:t xml:space="preserve">are who you need to be; you already </w:t>
      </w:r>
      <w:r w:rsidRPr="006F789F">
        <w:rPr>
          <w:rFonts w:ascii="Times New Roman" w:hAnsi="Times New Roman" w:cs="Times New Roman"/>
        </w:rPr>
        <w:t>have what you need; you already are the person who God calls you to be. There is not something outside yourself to learn or acquire. You need not seek perfection; you are the light of the world. Do</w:t>
      </w:r>
      <w:r w:rsidR="00D13B74" w:rsidRPr="006F789F">
        <w:rPr>
          <w:rFonts w:ascii="Times New Roman" w:hAnsi="Times New Roman" w:cs="Times New Roman"/>
        </w:rPr>
        <w:t xml:space="preserve"> no</w:t>
      </w:r>
      <w:r w:rsidRPr="006F789F">
        <w:rPr>
          <w:rFonts w:ascii="Times New Roman" w:hAnsi="Times New Roman" w:cs="Times New Roman"/>
        </w:rPr>
        <w:t>t hide that light. This is what it means to live God’s love. Each one of us has a calling in life, that calling is to be ourselves.</w:t>
      </w:r>
    </w:p>
    <w:p w:rsidR="00975C96" w:rsidRPr="006F789F" w:rsidRDefault="00975C96" w:rsidP="006F789F">
      <w:pPr>
        <w:spacing w:line="276" w:lineRule="auto"/>
        <w:ind w:firstLine="720"/>
        <w:rPr>
          <w:rFonts w:ascii="Times New Roman" w:hAnsi="Times New Roman" w:cs="Times New Roman"/>
        </w:rPr>
      </w:pPr>
      <w:r w:rsidRPr="006F789F">
        <w:rPr>
          <w:rFonts w:ascii="Times New Roman" w:hAnsi="Times New Roman" w:cs="Times New Roman"/>
        </w:rPr>
        <w:t>What is the life that wants to live in you? What is the life that wants room to grow, to blossom, bear fruit, be salty? Our vocation is to become more and more ourselves.</w:t>
      </w:r>
    </w:p>
    <w:p w:rsidR="00033BE5" w:rsidRPr="006F789F" w:rsidRDefault="00033BE5" w:rsidP="006F789F">
      <w:pPr>
        <w:spacing w:line="276" w:lineRule="auto"/>
        <w:ind w:firstLine="720"/>
        <w:rPr>
          <w:rFonts w:ascii="Times New Roman" w:hAnsi="Times New Roman" w:cs="Times New Roman"/>
        </w:rPr>
      </w:pPr>
      <w:r w:rsidRPr="006F789F">
        <w:rPr>
          <w:rFonts w:ascii="Times New Roman" w:hAnsi="Times New Roman" w:cs="Times New Roman"/>
        </w:rPr>
        <w:t xml:space="preserve">Being of a different form than weasels, being beloved of God, living true to ourselves may open </w:t>
      </w:r>
      <w:r w:rsidR="00640B5C" w:rsidRPr="006F789F">
        <w:rPr>
          <w:rFonts w:ascii="Times New Roman" w:hAnsi="Times New Roman" w:cs="Times New Roman"/>
        </w:rPr>
        <w:t xml:space="preserve">natural </w:t>
      </w:r>
      <w:r w:rsidRPr="006F789F">
        <w:rPr>
          <w:rFonts w:ascii="Times New Roman" w:hAnsi="Times New Roman" w:cs="Times New Roman"/>
        </w:rPr>
        <w:t>depths of compassion, creativity, awe, joy, love, and community.</w:t>
      </w:r>
    </w:p>
    <w:p w:rsidR="00AE5B76" w:rsidRPr="006F789F" w:rsidRDefault="00AE5B76" w:rsidP="006F789F">
      <w:pPr>
        <w:spacing w:line="276" w:lineRule="auto"/>
        <w:ind w:firstLine="720"/>
        <w:rPr>
          <w:rFonts w:ascii="Times New Roman" w:hAnsi="Times New Roman" w:cs="Times New Roman"/>
        </w:rPr>
      </w:pPr>
      <w:r w:rsidRPr="006F789F">
        <w:rPr>
          <w:rFonts w:ascii="Times New Roman" w:hAnsi="Times New Roman" w:cs="Times New Roman"/>
        </w:rPr>
        <w:t xml:space="preserve">The apostle Paul was a learned scholar and teacher. Yet, </w:t>
      </w:r>
      <w:r w:rsidR="005F2225" w:rsidRPr="006F789F">
        <w:rPr>
          <w:rFonts w:ascii="Times New Roman" w:hAnsi="Times New Roman" w:cs="Times New Roman"/>
        </w:rPr>
        <w:t xml:space="preserve">upon entering </w:t>
      </w:r>
      <w:r w:rsidRPr="006F789F">
        <w:rPr>
          <w:rFonts w:ascii="Times New Roman" w:hAnsi="Times New Roman" w:cs="Times New Roman"/>
        </w:rPr>
        <w:t xml:space="preserve">the church in Corinth, Paul says, ‘I didn’t come </w:t>
      </w:r>
      <w:r w:rsidR="0024153E" w:rsidRPr="006F789F">
        <w:rPr>
          <w:rFonts w:ascii="Times New Roman" w:hAnsi="Times New Roman" w:cs="Times New Roman"/>
        </w:rPr>
        <w:t xml:space="preserve">proclaiming the mystery of God </w:t>
      </w:r>
      <w:r w:rsidRPr="006F789F">
        <w:rPr>
          <w:rFonts w:ascii="Times New Roman" w:hAnsi="Times New Roman" w:cs="Times New Roman"/>
        </w:rPr>
        <w:t>using fancy words or high-</w:t>
      </w:r>
      <w:proofErr w:type="spellStart"/>
      <w:r w:rsidRPr="006F789F">
        <w:rPr>
          <w:rFonts w:ascii="Times New Roman" w:hAnsi="Times New Roman" w:cs="Times New Roman"/>
        </w:rPr>
        <w:t>fallutin</w:t>
      </w:r>
      <w:proofErr w:type="spellEnd"/>
      <w:r w:rsidRPr="006F789F">
        <w:rPr>
          <w:rFonts w:ascii="Times New Roman" w:hAnsi="Times New Roman" w:cs="Times New Roman"/>
        </w:rPr>
        <w:t xml:space="preserve">’ wisdom. I came to you as I am. </w:t>
      </w:r>
      <w:r w:rsidR="0024153E" w:rsidRPr="006F789F">
        <w:rPr>
          <w:rFonts w:ascii="Times New Roman" w:hAnsi="Times New Roman" w:cs="Times New Roman"/>
        </w:rPr>
        <w:t xml:space="preserve">I came in weakness, fear, humility, and trembling. </w:t>
      </w:r>
      <w:r w:rsidRPr="006F789F">
        <w:rPr>
          <w:rFonts w:ascii="Times New Roman" w:hAnsi="Times New Roman" w:cs="Times New Roman"/>
        </w:rPr>
        <w:t>I came trusting in the Spirit, trusting that the Spirit would shine through me, trusting that the Spirit would be clear to you.</w:t>
      </w:r>
      <w:r w:rsidR="0024153E" w:rsidRPr="006F789F">
        <w:rPr>
          <w:rFonts w:ascii="Times New Roman" w:hAnsi="Times New Roman" w:cs="Times New Roman"/>
        </w:rPr>
        <w:t xml:space="preserve"> I didn’t want to persuade you up “here” (head) with clever arguments; I wanted you to experience this within.</w:t>
      </w:r>
    </w:p>
    <w:p w:rsidR="0072618C" w:rsidRPr="006F789F" w:rsidRDefault="00640B5C" w:rsidP="006F789F">
      <w:pPr>
        <w:spacing w:line="276" w:lineRule="auto"/>
        <w:ind w:firstLine="720"/>
        <w:rPr>
          <w:rFonts w:ascii="Times New Roman" w:hAnsi="Times New Roman" w:cs="Times New Roman"/>
        </w:rPr>
      </w:pPr>
      <w:r w:rsidRPr="006F789F">
        <w:rPr>
          <w:rFonts w:ascii="Times New Roman" w:hAnsi="Times New Roman" w:cs="Times New Roman"/>
        </w:rPr>
        <w:t>When</w:t>
      </w:r>
      <w:r w:rsidR="00AE5B76" w:rsidRPr="006F789F">
        <w:rPr>
          <w:rFonts w:ascii="Times New Roman" w:hAnsi="Times New Roman" w:cs="Times New Roman"/>
        </w:rPr>
        <w:t xml:space="preserve"> we know that th</w:t>
      </w:r>
      <w:r w:rsidRPr="006F789F">
        <w:rPr>
          <w:rFonts w:ascii="Times New Roman" w:hAnsi="Times New Roman" w:cs="Times New Roman"/>
        </w:rPr>
        <w:t>e</w:t>
      </w:r>
      <w:r w:rsidR="00AE5B76" w:rsidRPr="006F789F">
        <w:rPr>
          <w:rFonts w:ascii="Times New Roman" w:hAnsi="Times New Roman" w:cs="Times New Roman"/>
        </w:rPr>
        <w:t xml:space="preserve"> life we are currently living is not it; </w:t>
      </w:r>
      <w:r w:rsidR="0072618C" w:rsidRPr="006F789F">
        <w:rPr>
          <w:rFonts w:ascii="Times New Roman" w:hAnsi="Times New Roman" w:cs="Times New Roman"/>
        </w:rPr>
        <w:t>our saltiness is meh; our light is dim</w:t>
      </w:r>
      <w:r w:rsidR="005F2225" w:rsidRPr="006F789F">
        <w:rPr>
          <w:rFonts w:ascii="Times New Roman" w:hAnsi="Times New Roman" w:cs="Times New Roman"/>
        </w:rPr>
        <w:t xml:space="preserve">, </w:t>
      </w:r>
      <w:r w:rsidR="0072618C" w:rsidRPr="006F789F">
        <w:rPr>
          <w:rFonts w:ascii="Times New Roman" w:hAnsi="Times New Roman" w:cs="Times New Roman"/>
        </w:rPr>
        <w:t>shrouded</w:t>
      </w:r>
      <w:r w:rsidR="005F2225" w:rsidRPr="006F789F">
        <w:rPr>
          <w:rFonts w:ascii="Times New Roman" w:hAnsi="Times New Roman" w:cs="Times New Roman"/>
        </w:rPr>
        <w:t>, a mere flicker</w:t>
      </w:r>
      <w:r w:rsidR="0072618C" w:rsidRPr="006F789F">
        <w:rPr>
          <w:rFonts w:ascii="Times New Roman" w:hAnsi="Times New Roman" w:cs="Times New Roman"/>
        </w:rPr>
        <w:t xml:space="preserve">. What then? </w:t>
      </w:r>
      <w:r w:rsidRPr="006F789F">
        <w:rPr>
          <w:rFonts w:ascii="Times New Roman" w:hAnsi="Times New Roman" w:cs="Times New Roman"/>
        </w:rPr>
        <w:t>It is w</w:t>
      </w:r>
      <w:r w:rsidR="00C7748A" w:rsidRPr="006F789F">
        <w:rPr>
          <w:rFonts w:ascii="Times New Roman" w:hAnsi="Times New Roman" w:cs="Times New Roman"/>
        </w:rPr>
        <w:t xml:space="preserve">hen we begin to ask the question “how?” </w:t>
      </w:r>
      <w:r w:rsidRPr="006F789F">
        <w:rPr>
          <w:rFonts w:ascii="Times New Roman" w:hAnsi="Times New Roman" w:cs="Times New Roman"/>
        </w:rPr>
        <w:t xml:space="preserve">– </w:t>
      </w:r>
      <w:r w:rsidR="0072618C" w:rsidRPr="006F789F">
        <w:rPr>
          <w:rFonts w:ascii="Times New Roman" w:hAnsi="Times New Roman" w:cs="Times New Roman"/>
        </w:rPr>
        <w:t>How do I learn or remember</w:t>
      </w:r>
      <w:r w:rsidR="005F2225" w:rsidRPr="006F789F">
        <w:rPr>
          <w:rFonts w:ascii="Times New Roman" w:hAnsi="Times New Roman" w:cs="Times New Roman"/>
        </w:rPr>
        <w:t>? Recover or discover</w:t>
      </w:r>
      <w:r w:rsidR="0072618C" w:rsidRPr="006F789F">
        <w:rPr>
          <w:rFonts w:ascii="Times New Roman" w:hAnsi="Times New Roman" w:cs="Times New Roman"/>
        </w:rPr>
        <w:t xml:space="preserve">? </w:t>
      </w:r>
      <w:r w:rsidRPr="006F789F">
        <w:rPr>
          <w:rFonts w:ascii="Times New Roman" w:hAnsi="Times New Roman" w:cs="Times New Roman"/>
        </w:rPr>
        <w:t>– then – now</w:t>
      </w:r>
      <w:r w:rsidR="005F2225" w:rsidRPr="006F789F">
        <w:rPr>
          <w:rFonts w:ascii="Times New Roman" w:hAnsi="Times New Roman" w:cs="Times New Roman"/>
        </w:rPr>
        <w:t xml:space="preserve">, in asking, </w:t>
      </w:r>
      <w:r w:rsidR="00C7748A" w:rsidRPr="006F789F">
        <w:rPr>
          <w:rFonts w:ascii="Times New Roman" w:hAnsi="Times New Roman" w:cs="Times New Roman"/>
        </w:rPr>
        <w:t xml:space="preserve">we are ready to take the next step. I believe that next step is some version of paying attention; paying attention to our lives, to ourselves in this world. </w:t>
      </w:r>
      <w:r w:rsidR="0072618C" w:rsidRPr="006F789F">
        <w:rPr>
          <w:rFonts w:ascii="Times New Roman" w:hAnsi="Times New Roman" w:cs="Times New Roman"/>
        </w:rPr>
        <w:t>Be gentle</w:t>
      </w:r>
      <w:r w:rsidR="005F2225" w:rsidRPr="006F789F">
        <w:rPr>
          <w:rFonts w:ascii="Times New Roman" w:hAnsi="Times New Roman" w:cs="Times New Roman"/>
        </w:rPr>
        <w:t xml:space="preserve"> as you seek</w:t>
      </w:r>
      <w:r w:rsidR="0072618C" w:rsidRPr="006F789F">
        <w:rPr>
          <w:rFonts w:ascii="Times New Roman" w:hAnsi="Times New Roman" w:cs="Times New Roman"/>
        </w:rPr>
        <w:t xml:space="preserve">. Be gentle with yourself, with those around you. </w:t>
      </w:r>
    </w:p>
    <w:p w:rsidR="00C7748A" w:rsidRPr="006F789F" w:rsidRDefault="00C7748A" w:rsidP="006F789F">
      <w:pPr>
        <w:spacing w:line="276" w:lineRule="auto"/>
        <w:ind w:firstLine="720"/>
        <w:rPr>
          <w:rFonts w:ascii="Times New Roman" w:hAnsi="Times New Roman" w:cs="Times New Roman"/>
        </w:rPr>
      </w:pPr>
      <w:r w:rsidRPr="006F789F">
        <w:rPr>
          <w:rFonts w:ascii="Times New Roman" w:hAnsi="Times New Roman" w:cs="Times New Roman"/>
        </w:rPr>
        <w:t xml:space="preserve">We might go into the forest and watch, if not weasels, then other creatures. We might sit quietly in our own room, in prayerful contemplation, noticing our breath, noticing in our body each inhalation, exhalation. </w:t>
      </w:r>
      <w:r w:rsidR="005F2225" w:rsidRPr="006F789F">
        <w:rPr>
          <w:rFonts w:ascii="Times New Roman" w:hAnsi="Times New Roman" w:cs="Times New Roman"/>
        </w:rPr>
        <w:t xml:space="preserve">We might try journaling, or creative practice that opens us. </w:t>
      </w:r>
      <w:r w:rsidR="0072618C" w:rsidRPr="006F789F">
        <w:rPr>
          <w:rFonts w:ascii="Times New Roman" w:hAnsi="Times New Roman" w:cs="Times New Roman"/>
        </w:rPr>
        <w:t>We might remember something that gave us joy years</w:t>
      </w:r>
      <w:r w:rsidR="005F2225" w:rsidRPr="006F789F">
        <w:rPr>
          <w:rFonts w:ascii="Times New Roman" w:hAnsi="Times New Roman" w:cs="Times New Roman"/>
        </w:rPr>
        <w:t xml:space="preserve"> ago</w:t>
      </w:r>
      <w:r w:rsidR="0072618C" w:rsidRPr="006F789F">
        <w:rPr>
          <w:rFonts w:ascii="Times New Roman" w:hAnsi="Times New Roman" w:cs="Times New Roman"/>
        </w:rPr>
        <w:t xml:space="preserve"> and make space to do it again. Or we might think of that thing we’ve always wanted to try, but it was never the right time, and find the time now. </w:t>
      </w:r>
      <w:r w:rsidR="005F2225" w:rsidRPr="006F789F">
        <w:rPr>
          <w:rFonts w:ascii="Times New Roman" w:hAnsi="Times New Roman" w:cs="Times New Roman"/>
        </w:rPr>
        <w:t xml:space="preserve">Trust, as Paul did, that the Spirit is moving within you. </w:t>
      </w:r>
      <w:r w:rsidRPr="006F789F">
        <w:rPr>
          <w:rFonts w:ascii="Times New Roman" w:hAnsi="Times New Roman" w:cs="Times New Roman"/>
        </w:rPr>
        <w:t>These practices are what Celtic theologian John Philip Newell calls “listening for the heartbeat of God.”</w:t>
      </w:r>
    </w:p>
    <w:p w:rsidR="00C7748A" w:rsidRPr="006F789F" w:rsidRDefault="00C7748A" w:rsidP="006F789F">
      <w:pPr>
        <w:spacing w:line="276" w:lineRule="auto"/>
        <w:ind w:firstLine="720"/>
        <w:rPr>
          <w:rFonts w:ascii="Times New Roman" w:hAnsi="Times New Roman" w:cs="Times New Roman"/>
        </w:rPr>
      </w:pPr>
      <w:r w:rsidRPr="006F789F">
        <w:rPr>
          <w:rFonts w:ascii="Times New Roman" w:hAnsi="Times New Roman" w:cs="Times New Roman"/>
        </w:rPr>
        <w:lastRenderedPageBreak/>
        <w:t>Listening for the heartbeat of God, living like weasels… these are not steps we take and then are finished. We do not arrive. It is what we do, each day. What we do, becomes our life. And the living of our life, becomes who we are.</w:t>
      </w:r>
    </w:p>
    <w:p w:rsidR="00426A8B" w:rsidRPr="006F789F" w:rsidRDefault="00426A8B" w:rsidP="006F789F">
      <w:pPr>
        <w:spacing w:line="276" w:lineRule="auto"/>
        <w:ind w:firstLine="720"/>
        <w:rPr>
          <w:rFonts w:ascii="Times New Roman" w:hAnsi="Times New Roman" w:cs="Times New Roman"/>
        </w:rPr>
      </w:pPr>
      <w:r w:rsidRPr="006F789F">
        <w:rPr>
          <w:rFonts w:ascii="Times New Roman" w:hAnsi="Times New Roman" w:cs="Times New Roman"/>
        </w:rPr>
        <w:t>Annie Dillard concludes:</w:t>
      </w:r>
    </w:p>
    <w:p w:rsidR="0072618C" w:rsidRPr="006F789F" w:rsidRDefault="00426A8B" w:rsidP="006F789F">
      <w:pPr>
        <w:spacing w:line="276" w:lineRule="auto"/>
        <w:ind w:firstLine="720"/>
        <w:rPr>
          <w:rFonts w:ascii="Times New Roman" w:hAnsi="Times New Roman" w:cs="Times New Roman"/>
        </w:rPr>
      </w:pPr>
      <w:r w:rsidRPr="006F789F">
        <w:rPr>
          <w:rFonts w:ascii="Times New Roman" w:hAnsi="Times New Roman" w:cs="Times New Roman"/>
        </w:rPr>
        <w:t>“I think it would be well, and proper, and obedient, and pure, to grasp your one necessity and not let it go, to dangle from it limp wherever it takes you. Then even death, where you’re going no matter how you live, cannot you part. Seize it and let it seize you up aloft even, till your eyes burn out and drop; let your musky flesh fall off in shreds, and let your very bones unhinge and scatter, loosened over fields and woods, lightly, thoughtless, from any height at all, from as high as eagles.”</w:t>
      </w:r>
      <w:r w:rsidR="006F789F">
        <w:rPr>
          <w:rFonts w:ascii="Times New Roman" w:hAnsi="Times New Roman" w:cs="Times New Roman"/>
        </w:rPr>
        <w:t xml:space="preserve">  Amen.</w:t>
      </w:r>
    </w:p>
    <w:sectPr w:rsidR="0072618C" w:rsidRPr="006F789F" w:rsidSect="008326AD">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7C55" w:rsidRDefault="00077C55" w:rsidP="008326AD">
      <w:r>
        <w:separator/>
      </w:r>
    </w:p>
  </w:endnote>
  <w:endnote w:type="continuationSeparator" w:id="0">
    <w:p w:rsidR="00077C55" w:rsidRDefault="00077C55" w:rsidP="0083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7C55" w:rsidRDefault="00077C55" w:rsidP="008326AD">
      <w:r>
        <w:separator/>
      </w:r>
    </w:p>
  </w:footnote>
  <w:footnote w:type="continuationSeparator" w:id="0">
    <w:p w:rsidR="00077C55" w:rsidRDefault="00077C55" w:rsidP="0083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624708"/>
      <w:docPartObj>
        <w:docPartGallery w:val="Page Numbers (Top of Page)"/>
        <w:docPartUnique/>
      </w:docPartObj>
    </w:sdtPr>
    <w:sdtContent>
      <w:p w:rsidR="008326AD" w:rsidRDefault="008326AD" w:rsidP="00FC26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326AD" w:rsidRDefault="008326AD" w:rsidP="008326A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3674471"/>
      <w:docPartObj>
        <w:docPartGallery w:val="Page Numbers (Top of Page)"/>
        <w:docPartUnique/>
      </w:docPartObj>
    </w:sdtPr>
    <w:sdtContent>
      <w:p w:rsidR="008326AD" w:rsidRDefault="008326AD" w:rsidP="00FC26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8326AD" w:rsidRDefault="008326AD" w:rsidP="008326A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27"/>
    <w:rsid w:val="00033BE5"/>
    <w:rsid w:val="00077C55"/>
    <w:rsid w:val="0019303C"/>
    <w:rsid w:val="0024153E"/>
    <w:rsid w:val="003A073B"/>
    <w:rsid w:val="00426A8B"/>
    <w:rsid w:val="004876FA"/>
    <w:rsid w:val="00492F27"/>
    <w:rsid w:val="004C2DEB"/>
    <w:rsid w:val="005B4C37"/>
    <w:rsid w:val="005F2225"/>
    <w:rsid w:val="005F3FE3"/>
    <w:rsid w:val="00640B5C"/>
    <w:rsid w:val="006F789F"/>
    <w:rsid w:val="0072618C"/>
    <w:rsid w:val="008326AD"/>
    <w:rsid w:val="00975C96"/>
    <w:rsid w:val="009E0E6D"/>
    <w:rsid w:val="00A561F7"/>
    <w:rsid w:val="00AB6225"/>
    <w:rsid w:val="00AE5B76"/>
    <w:rsid w:val="00C7748A"/>
    <w:rsid w:val="00CB0128"/>
    <w:rsid w:val="00D135E1"/>
    <w:rsid w:val="00D13B74"/>
    <w:rsid w:val="00D77D6F"/>
    <w:rsid w:val="00FC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6A59EC"/>
  <w15:chartTrackingRefBased/>
  <w15:docId w15:val="{6180CD27-B28B-F049-A8AE-6C5E1B95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6AD"/>
    <w:pPr>
      <w:tabs>
        <w:tab w:val="center" w:pos="4680"/>
        <w:tab w:val="right" w:pos="9360"/>
      </w:tabs>
    </w:pPr>
  </w:style>
  <w:style w:type="character" w:customStyle="1" w:styleId="HeaderChar">
    <w:name w:val="Header Char"/>
    <w:basedOn w:val="DefaultParagraphFont"/>
    <w:link w:val="Header"/>
    <w:uiPriority w:val="99"/>
    <w:rsid w:val="008326AD"/>
  </w:style>
  <w:style w:type="character" w:styleId="PageNumber">
    <w:name w:val="page number"/>
    <w:basedOn w:val="DefaultParagraphFont"/>
    <w:uiPriority w:val="99"/>
    <w:semiHidden/>
    <w:unhideWhenUsed/>
    <w:rsid w:val="00832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Ledlie Laughlin</dc:creator>
  <cp:keywords/>
  <dc:description/>
  <cp:lastModifiedBy>Ledlie Laughlin</cp:lastModifiedBy>
  <cp:revision>2</cp:revision>
  <cp:lastPrinted>2023-02-05T12:22:00Z</cp:lastPrinted>
  <dcterms:created xsi:type="dcterms:W3CDTF">2023-02-05T17:39:00Z</dcterms:created>
  <dcterms:modified xsi:type="dcterms:W3CDTF">2023-02-05T17:39:00Z</dcterms:modified>
</cp:coreProperties>
</file>